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744" w:rsidRPr="00532CCC" w:rsidRDefault="008C1744" w:rsidP="008C1744">
      <w:pPr>
        <w:jc w:val="center"/>
        <w:rPr>
          <w:b/>
          <w:lang w:val="uk-UA"/>
        </w:rPr>
      </w:pPr>
      <w:bookmarkStart w:id="0" w:name="_GoBack"/>
      <w:r w:rsidRPr="00532CCC">
        <w:rPr>
          <w:b/>
          <w:lang w:val="uk-UA"/>
        </w:rPr>
        <w:t>ПОРІВНЯЛЬНА ТАБЛИЦЯ</w:t>
      </w:r>
    </w:p>
    <w:p w:rsidR="00CD73AC" w:rsidRPr="00532CCC" w:rsidRDefault="00C278FC" w:rsidP="00CD73AC">
      <w:pPr>
        <w:jc w:val="center"/>
        <w:rPr>
          <w:bCs/>
          <w:lang w:val="uk-UA"/>
        </w:rPr>
      </w:pPr>
      <w:proofErr w:type="gramStart"/>
      <w:r w:rsidRPr="00532CCC">
        <w:t>до проекту</w:t>
      </w:r>
      <w:proofErr w:type="gramEnd"/>
      <w:r w:rsidRPr="00532CCC">
        <w:t xml:space="preserve"> </w:t>
      </w:r>
      <w:proofErr w:type="spellStart"/>
      <w:r w:rsidRPr="00532CCC">
        <w:t>рішення</w:t>
      </w:r>
      <w:proofErr w:type="spellEnd"/>
      <w:r w:rsidRPr="00532CCC">
        <w:t xml:space="preserve"> </w:t>
      </w:r>
      <w:r w:rsidR="00CD73AC" w:rsidRPr="00532CCC">
        <w:rPr>
          <w:bCs/>
          <w:lang w:val="uk-UA"/>
        </w:rPr>
        <w:t xml:space="preserve">„Про внесення змін до Програми охорони навколишнього природного середовища Закарпатської області </w:t>
      </w:r>
    </w:p>
    <w:p w:rsidR="00CD73AC" w:rsidRPr="00532CCC" w:rsidRDefault="00CD73AC" w:rsidP="00CD73AC">
      <w:pPr>
        <w:jc w:val="center"/>
        <w:rPr>
          <w:bCs/>
          <w:lang w:val="uk-UA"/>
        </w:rPr>
      </w:pPr>
      <w:r w:rsidRPr="00532CCC">
        <w:rPr>
          <w:bCs/>
          <w:lang w:val="uk-UA"/>
        </w:rPr>
        <w:t>на 2021 – 2023 роки”</w:t>
      </w:r>
    </w:p>
    <w:p w:rsidR="00627762" w:rsidRPr="00532CCC" w:rsidRDefault="00627762" w:rsidP="008C1744">
      <w:pPr>
        <w:jc w:val="center"/>
        <w:rPr>
          <w:lang w:val="uk-UA"/>
        </w:rPr>
      </w:pP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835"/>
        <w:gridCol w:w="4747"/>
        <w:gridCol w:w="497"/>
        <w:gridCol w:w="2977"/>
        <w:gridCol w:w="4394"/>
      </w:tblGrid>
      <w:tr w:rsidR="00532CCC" w:rsidRPr="00532CCC" w:rsidTr="00E15C99">
        <w:tc>
          <w:tcPr>
            <w:tcW w:w="8008" w:type="dxa"/>
            <w:gridSpan w:val="3"/>
          </w:tcPr>
          <w:p w:rsidR="00627762" w:rsidRPr="00532CCC" w:rsidRDefault="0011448C" w:rsidP="009E6C4A">
            <w:pPr>
              <w:jc w:val="center"/>
              <w:rPr>
                <w:lang w:val="uk-UA"/>
              </w:rPr>
            </w:pPr>
            <w:r w:rsidRPr="00532CCC">
              <w:rPr>
                <w:lang w:val="uk-UA"/>
              </w:rPr>
              <w:t>Зміст</w:t>
            </w:r>
            <w:r w:rsidR="0020454C" w:rsidRPr="00532CCC">
              <w:rPr>
                <w:lang w:val="uk-UA"/>
              </w:rPr>
              <w:t xml:space="preserve"> чинного рішення</w:t>
            </w:r>
          </w:p>
        </w:tc>
        <w:tc>
          <w:tcPr>
            <w:tcW w:w="7868" w:type="dxa"/>
            <w:gridSpan w:val="3"/>
          </w:tcPr>
          <w:p w:rsidR="00627762" w:rsidRPr="00532CCC" w:rsidRDefault="0011448C" w:rsidP="009E6C4A">
            <w:pPr>
              <w:jc w:val="center"/>
              <w:rPr>
                <w:lang w:val="uk-UA"/>
              </w:rPr>
            </w:pPr>
            <w:r w:rsidRPr="00532CCC">
              <w:rPr>
                <w:lang w:val="uk-UA"/>
              </w:rPr>
              <w:t>Зміст</w:t>
            </w:r>
            <w:r w:rsidR="00F42A3F" w:rsidRPr="00532CCC">
              <w:rPr>
                <w:lang w:val="uk-UA"/>
              </w:rPr>
              <w:t xml:space="preserve"> проекту рішення</w:t>
            </w:r>
          </w:p>
        </w:tc>
      </w:tr>
      <w:tr w:rsidR="00532CCC" w:rsidRPr="00532CCC" w:rsidTr="00E15C99">
        <w:tc>
          <w:tcPr>
            <w:tcW w:w="15876" w:type="dxa"/>
            <w:gridSpan w:val="6"/>
          </w:tcPr>
          <w:p w:rsidR="00BF7FD1" w:rsidRPr="00532CCC" w:rsidRDefault="00BF7FD1" w:rsidP="009E6C4A">
            <w:pPr>
              <w:jc w:val="center"/>
              <w:rPr>
                <w:lang w:val="uk-UA"/>
              </w:rPr>
            </w:pPr>
            <w:r w:rsidRPr="00532CCC">
              <w:rPr>
                <w:b/>
                <w:lang w:val="uk-UA"/>
              </w:rPr>
              <w:t>ПАСПОРТ Програми</w:t>
            </w:r>
          </w:p>
        </w:tc>
      </w:tr>
      <w:tr w:rsidR="00532CCC" w:rsidRPr="00532CCC" w:rsidTr="00E15C99">
        <w:tc>
          <w:tcPr>
            <w:tcW w:w="426" w:type="dxa"/>
          </w:tcPr>
          <w:p w:rsidR="00C23A85" w:rsidRPr="00532CCC" w:rsidRDefault="00C23A85" w:rsidP="009E6C4A">
            <w:pPr>
              <w:pStyle w:val="1"/>
              <w:numPr>
                <w:ilvl w:val="0"/>
                <w:numId w:val="2"/>
              </w:numPr>
              <w:shd w:val="clear" w:color="auto" w:fill="auto"/>
              <w:spacing w:before="0" w:after="0" w:line="240" w:lineRule="auto"/>
              <w:ind w:left="0" w:firstLine="0"/>
              <w:jc w:val="righ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</w:tcPr>
          <w:p w:rsidR="00C23A85" w:rsidRPr="00532CCC" w:rsidRDefault="00C23A85" w:rsidP="00FA1B08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Ініціатор розроблення Програми</w:t>
            </w:r>
          </w:p>
        </w:tc>
        <w:tc>
          <w:tcPr>
            <w:tcW w:w="4747" w:type="dxa"/>
          </w:tcPr>
          <w:p w:rsidR="00C23A85" w:rsidRPr="00532CCC" w:rsidRDefault="00C23A85" w:rsidP="003811F2">
            <w:pPr>
              <w:pStyle w:val="1"/>
              <w:shd w:val="clear" w:color="auto" w:fill="auto"/>
              <w:spacing w:before="0" w:after="0" w:line="240" w:lineRule="auto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Закарпатська обласна державна адміністрація</w:t>
            </w:r>
          </w:p>
        </w:tc>
        <w:tc>
          <w:tcPr>
            <w:tcW w:w="497" w:type="dxa"/>
          </w:tcPr>
          <w:p w:rsidR="00C23A85" w:rsidRPr="00532CCC" w:rsidRDefault="00C23A85" w:rsidP="009E6C4A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ind w:left="0" w:firstLine="0"/>
              <w:jc w:val="righ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</w:tcPr>
          <w:p w:rsidR="00C23A85" w:rsidRPr="00532CCC" w:rsidRDefault="00C23A85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Ініціатор розроблення Програми</w:t>
            </w:r>
          </w:p>
        </w:tc>
        <w:tc>
          <w:tcPr>
            <w:tcW w:w="4394" w:type="dxa"/>
          </w:tcPr>
          <w:p w:rsidR="00C23A85" w:rsidRPr="00532CCC" w:rsidRDefault="00C23A85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Закарпатська обласна державна адміністрація</w:t>
            </w:r>
          </w:p>
        </w:tc>
      </w:tr>
      <w:tr w:rsidR="00532CCC" w:rsidRPr="00532CCC" w:rsidTr="00E15C99">
        <w:tc>
          <w:tcPr>
            <w:tcW w:w="426" w:type="dxa"/>
          </w:tcPr>
          <w:p w:rsidR="009E6C4A" w:rsidRPr="00532CCC" w:rsidRDefault="009E6C4A" w:rsidP="009E6C4A">
            <w:pPr>
              <w:pStyle w:val="1"/>
              <w:numPr>
                <w:ilvl w:val="0"/>
                <w:numId w:val="2"/>
              </w:numPr>
              <w:shd w:val="clear" w:color="auto" w:fill="auto"/>
              <w:spacing w:before="0" w:after="0" w:line="240" w:lineRule="auto"/>
              <w:ind w:left="0" w:firstLine="0"/>
              <w:jc w:val="righ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Підстава для розроблення Програми</w:t>
            </w:r>
          </w:p>
        </w:tc>
        <w:tc>
          <w:tcPr>
            <w:tcW w:w="4747" w:type="dxa"/>
          </w:tcPr>
          <w:p w:rsidR="009E6C4A" w:rsidRPr="00532CCC" w:rsidRDefault="009E6C4A" w:rsidP="00FD1DA0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Закони України «Про охорону навко</w:t>
            </w: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softHyphen/>
              <w:t>лишнього природного середовища</w:t>
            </w:r>
            <w:r w:rsidR="00FD1DA0"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»</w:t>
            </w:r>
          </w:p>
        </w:tc>
        <w:tc>
          <w:tcPr>
            <w:tcW w:w="497" w:type="dxa"/>
          </w:tcPr>
          <w:p w:rsidR="009E6C4A" w:rsidRPr="00532CCC" w:rsidRDefault="009E6C4A" w:rsidP="009E6C4A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ind w:left="0" w:firstLine="0"/>
              <w:jc w:val="righ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Підстава для розроблення Програми</w:t>
            </w:r>
          </w:p>
        </w:tc>
        <w:tc>
          <w:tcPr>
            <w:tcW w:w="4394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Закони України «Про охорону навко</w:t>
            </w: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softHyphen/>
              <w:t>лишнього</w:t>
            </w:r>
            <w:r w:rsidR="00E17C84"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 xml:space="preserve"> природного середовища»</w:t>
            </w:r>
          </w:p>
        </w:tc>
      </w:tr>
      <w:tr w:rsidR="00532CCC" w:rsidRPr="00532CCC" w:rsidTr="00E15C99">
        <w:tc>
          <w:tcPr>
            <w:tcW w:w="426" w:type="dxa"/>
          </w:tcPr>
          <w:p w:rsidR="009E6C4A" w:rsidRPr="00532CCC" w:rsidRDefault="009E6C4A" w:rsidP="009E6C4A">
            <w:pPr>
              <w:pStyle w:val="1"/>
              <w:numPr>
                <w:ilvl w:val="0"/>
                <w:numId w:val="2"/>
              </w:numPr>
              <w:shd w:val="clear" w:color="auto" w:fill="auto"/>
              <w:spacing w:before="0" w:after="0" w:line="240" w:lineRule="auto"/>
              <w:ind w:left="0" w:firstLine="0"/>
              <w:jc w:val="righ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Розробник Програми</w:t>
            </w:r>
          </w:p>
        </w:tc>
        <w:tc>
          <w:tcPr>
            <w:tcW w:w="4747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Департамент екології та природних ресурсів облдержадміністрації</w:t>
            </w:r>
          </w:p>
        </w:tc>
        <w:tc>
          <w:tcPr>
            <w:tcW w:w="497" w:type="dxa"/>
          </w:tcPr>
          <w:p w:rsidR="009E6C4A" w:rsidRPr="00532CCC" w:rsidRDefault="009E6C4A" w:rsidP="009E6C4A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ind w:left="0" w:firstLine="0"/>
              <w:jc w:val="righ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Розробник Програми</w:t>
            </w:r>
          </w:p>
        </w:tc>
        <w:tc>
          <w:tcPr>
            <w:tcW w:w="4394" w:type="dxa"/>
          </w:tcPr>
          <w:p w:rsidR="009E6C4A" w:rsidRPr="00532CCC" w:rsidRDefault="009E6C4A" w:rsidP="00C518C0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Департамент екології та природних ресурсів облдержадміністрації</w:t>
            </w:r>
          </w:p>
        </w:tc>
      </w:tr>
      <w:tr w:rsidR="00532CCC" w:rsidRPr="00532CCC" w:rsidTr="00E15C99">
        <w:tc>
          <w:tcPr>
            <w:tcW w:w="426" w:type="dxa"/>
          </w:tcPr>
          <w:p w:rsidR="009E6C4A" w:rsidRPr="00532CCC" w:rsidRDefault="009E6C4A" w:rsidP="009E6C4A">
            <w:pPr>
              <w:pStyle w:val="1"/>
              <w:numPr>
                <w:ilvl w:val="0"/>
                <w:numId w:val="2"/>
              </w:numPr>
              <w:shd w:val="clear" w:color="auto" w:fill="auto"/>
              <w:spacing w:before="0" w:after="0" w:line="240" w:lineRule="auto"/>
              <w:ind w:left="0" w:firstLine="0"/>
              <w:jc w:val="righ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proofErr w:type="spellStart"/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Співрозробники</w:t>
            </w:r>
            <w:proofErr w:type="spellEnd"/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 xml:space="preserve"> Програми</w:t>
            </w:r>
          </w:p>
        </w:tc>
        <w:tc>
          <w:tcPr>
            <w:tcW w:w="4747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</w:tcPr>
          <w:p w:rsidR="009E6C4A" w:rsidRPr="00532CCC" w:rsidRDefault="009E6C4A" w:rsidP="009E6C4A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ind w:left="0" w:firstLine="0"/>
              <w:jc w:val="righ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proofErr w:type="spellStart"/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Співрозробники</w:t>
            </w:r>
            <w:proofErr w:type="spellEnd"/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 xml:space="preserve"> Програми</w:t>
            </w:r>
          </w:p>
        </w:tc>
        <w:tc>
          <w:tcPr>
            <w:tcW w:w="4394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</w:tr>
      <w:tr w:rsidR="00532CCC" w:rsidRPr="00532CCC" w:rsidTr="00E15C99">
        <w:tc>
          <w:tcPr>
            <w:tcW w:w="426" w:type="dxa"/>
          </w:tcPr>
          <w:p w:rsidR="009E6C4A" w:rsidRPr="00532CCC" w:rsidRDefault="009E6C4A" w:rsidP="009E6C4A">
            <w:pPr>
              <w:pStyle w:val="1"/>
              <w:numPr>
                <w:ilvl w:val="0"/>
                <w:numId w:val="2"/>
              </w:numPr>
              <w:shd w:val="clear" w:color="auto" w:fill="auto"/>
              <w:spacing w:before="0" w:after="0" w:line="240" w:lineRule="auto"/>
              <w:ind w:left="0" w:firstLine="0"/>
              <w:jc w:val="righ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Відповідальні виконавці Програми</w:t>
            </w:r>
          </w:p>
        </w:tc>
        <w:tc>
          <w:tcPr>
            <w:tcW w:w="4747" w:type="dxa"/>
          </w:tcPr>
          <w:p w:rsidR="009E6C4A" w:rsidRPr="00532CCC" w:rsidRDefault="00A17A29" w:rsidP="003E391B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Структурні підрозділи облдержадміністрації, райдержадміністрації, виконавчі органи місцевих рад об'єднаних територіальних громад, територіальні підрозділи центральних органів виконавчої влади</w:t>
            </w:r>
          </w:p>
        </w:tc>
        <w:tc>
          <w:tcPr>
            <w:tcW w:w="497" w:type="dxa"/>
          </w:tcPr>
          <w:p w:rsidR="009E6C4A" w:rsidRPr="00532CCC" w:rsidRDefault="009E6C4A" w:rsidP="009E6C4A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ind w:left="0" w:firstLine="0"/>
              <w:jc w:val="righ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Відповідальні виконавці Програми</w:t>
            </w:r>
          </w:p>
        </w:tc>
        <w:tc>
          <w:tcPr>
            <w:tcW w:w="4394" w:type="dxa"/>
          </w:tcPr>
          <w:p w:rsidR="009E6C4A" w:rsidRPr="00532CCC" w:rsidRDefault="005918E7" w:rsidP="00C518C0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Структурні підрозділи облдержадміністрації, райдержадміністрації, виконавчі органи місцевих рад об'єднаних територіальних громад, територіальні підрозділи центральних органів виконавчої влади</w:t>
            </w:r>
          </w:p>
        </w:tc>
      </w:tr>
      <w:tr w:rsidR="00532CCC" w:rsidRPr="00532CCC" w:rsidTr="00E15C99">
        <w:tc>
          <w:tcPr>
            <w:tcW w:w="426" w:type="dxa"/>
          </w:tcPr>
          <w:p w:rsidR="009E6C4A" w:rsidRPr="00532CCC" w:rsidRDefault="009E6C4A" w:rsidP="009E6C4A">
            <w:pPr>
              <w:pStyle w:val="1"/>
              <w:numPr>
                <w:ilvl w:val="0"/>
                <w:numId w:val="2"/>
              </w:numPr>
              <w:shd w:val="clear" w:color="auto" w:fill="auto"/>
              <w:spacing w:before="0" w:after="0" w:line="240" w:lineRule="auto"/>
              <w:ind w:left="0" w:firstLine="0"/>
              <w:jc w:val="righ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Учасники Програми</w:t>
            </w:r>
          </w:p>
        </w:tc>
        <w:tc>
          <w:tcPr>
            <w:tcW w:w="4747" w:type="dxa"/>
          </w:tcPr>
          <w:p w:rsidR="009E6C4A" w:rsidRPr="00532CCC" w:rsidRDefault="00A50654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Структурні підрозділи облдержадміністрації, райдержадміністрації, виконавчі органи місцевих рад об'єднаних територіальних громад, територіальні підрозділи центральних органів виконавчої влади</w:t>
            </w:r>
          </w:p>
        </w:tc>
        <w:tc>
          <w:tcPr>
            <w:tcW w:w="497" w:type="dxa"/>
          </w:tcPr>
          <w:p w:rsidR="009E6C4A" w:rsidRPr="00532CCC" w:rsidRDefault="009E6C4A" w:rsidP="009E6C4A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ind w:left="0" w:firstLine="0"/>
              <w:jc w:val="righ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Учасники Програми</w:t>
            </w:r>
          </w:p>
        </w:tc>
        <w:tc>
          <w:tcPr>
            <w:tcW w:w="4394" w:type="dxa"/>
          </w:tcPr>
          <w:p w:rsidR="009E6C4A" w:rsidRPr="00532CCC" w:rsidRDefault="005918E7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Структурні підрозділи облдержадміністрації, райдержадміністрації, виконавчі органи місцевих рад об'єднаних територіальних громад, територіальні підрозділи центральних органів виконавчої влади</w:t>
            </w:r>
          </w:p>
        </w:tc>
      </w:tr>
      <w:tr w:rsidR="00532CCC" w:rsidRPr="00532CCC" w:rsidTr="00E15C99">
        <w:tc>
          <w:tcPr>
            <w:tcW w:w="426" w:type="dxa"/>
          </w:tcPr>
          <w:p w:rsidR="009E6C4A" w:rsidRPr="00532CCC" w:rsidRDefault="009E6C4A" w:rsidP="009E6C4A">
            <w:pPr>
              <w:pStyle w:val="1"/>
              <w:numPr>
                <w:ilvl w:val="0"/>
                <w:numId w:val="2"/>
              </w:numPr>
              <w:shd w:val="clear" w:color="auto" w:fill="auto"/>
              <w:spacing w:before="0" w:after="0" w:line="240" w:lineRule="auto"/>
              <w:ind w:left="0" w:firstLine="0"/>
              <w:jc w:val="righ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Термін реалізації Програми</w:t>
            </w:r>
          </w:p>
        </w:tc>
        <w:tc>
          <w:tcPr>
            <w:tcW w:w="4747" w:type="dxa"/>
            <w:vAlign w:val="center"/>
          </w:tcPr>
          <w:p w:rsidR="009E6C4A" w:rsidRPr="00532CCC" w:rsidRDefault="001F1086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2021-2023</w:t>
            </w:r>
            <w:r w:rsidR="009E6C4A"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 xml:space="preserve"> роки</w:t>
            </w:r>
          </w:p>
        </w:tc>
        <w:tc>
          <w:tcPr>
            <w:tcW w:w="497" w:type="dxa"/>
          </w:tcPr>
          <w:p w:rsidR="009E6C4A" w:rsidRPr="00532CCC" w:rsidRDefault="009E6C4A" w:rsidP="009E6C4A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ind w:left="0" w:firstLine="0"/>
              <w:jc w:val="righ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Термін реалізації Програми</w:t>
            </w:r>
          </w:p>
        </w:tc>
        <w:tc>
          <w:tcPr>
            <w:tcW w:w="4394" w:type="dxa"/>
            <w:vAlign w:val="center"/>
          </w:tcPr>
          <w:p w:rsidR="009E6C4A" w:rsidRPr="00532CCC" w:rsidRDefault="005918E7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2021-2023 роки</w:t>
            </w:r>
          </w:p>
        </w:tc>
      </w:tr>
      <w:tr w:rsidR="00532CCC" w:rsidRPr="00532CCC" w:rsidTr="00E15C99">
        <w:tc>
          <w:tcPr>
            <w:tcW w:w="426" w:type="dxa"/>
          </w:tcPr>
          <w:p w:rsidR="009E6C4A" w:rsidRPr="00532CCC" w:rsidRDefault="009E6C4A" w:rsidP="009E6C4A">
            <w:pPr>
              <w:pStyle w:val="1"/>
              <w:numPr>
                <w:ilvl w:val="0"/>
                <w:numId w:val="2"/>
              </w:numPr>
              <w:shd w:val="clear" w:color="auto" w:fill="auto"/>
              <w:spacing w:before="0" w:after="0" w:line="240" w:lineRule="auto"/>
              <w:ind w:left="0" w:firstLine="0"/>
              <w:jc w:val="righ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4747" w:type="dxa"/>
          </w:tcPr>
          <w:p w:rsidR="009E6C4A" w:rsidRPr="00532CCC" w:rsidRDefault="009E6C4A" w:rsidP="001C2623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Обласний бюджет</w:t>
            </w:r>
          </w:p>
        </w:tc>
        <w:tc>
          <w:tcPr>
            <w:tcW w:w="497" w:type="dxa"/>
          </w:tcPr>
          <w:p w:rsidR="009E6C4A" w:rsidRPr="00532CCC" w:rsidRDefault="009E6C4A" w:rsidP="009E6C4A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ind w:left="0" w:firstLine="0"/>
              <w:jc w:val="righ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4394" w:type="dxa"/>
          </w:tcPr>
          <w:p w:rsidR="009E6C4A" w:rsidRPr="00532CCC" w:rsidRDefault="005918E7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Обласний бюджет</w:t>
            </w:r>
          </w:p>
        </w:tc>
      </w:tr>
      <w:tr w:rsidR="00532CCC" w:rsidRPr="00532CCC" w:rsidTr="00E15C99">
        <w:tc>
          <w:tcPr>
            <w:tcW w:w="426" w:type="dxa"/>
          </w:tcPr>
          <w:p w:rsidR="009E6C4A" w:rsidRPr="00532CCC" w:rsidRDefault="009E6C4A" w:rsidP="009E6C4A">
            <w:pPr>
              <w:pStyle w:val="1"/>
              <w:numPr>
                <w:ilvl w:val="0"/>
                <w:numId w:val="2"/>
              </w:numPr>
              <w:shd w:val="clear" w:color="auto" w:fill="auto"/>
              <w:spacing w:before="0" w:after="0" w:line="240" w:lineRule="auto"/>
              <w:ind w:left="0" w:firstLine="0"/>
              <w:jc w:val="righ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b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b/>
                <w:color w:val="auto"/>
                <w:sz w:val="20"/>
                <w:szCs w:val="20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4747" w:type="dxa"/>
            <w:vAlign w:val="center"/>
          </w:tcPr>
          <w:p w:rsidR="009E6C4A" w:rsidRPr="00532CCC" w:rsidRDefault="001D389F" w:rsidP="00C518C0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rStyle w:val="2"/>
                <w:rFonts w:eastAsiaTheme="minorHAnsi"/>
                <w:b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b/>
                <w:color w:val="auto"/>
                <w:sz w:val="20"/>
                <w:szCs w:val="20"/>
              </w:rPr>
              <w:t>15965,0</w:t>
            </w:r>
            <w:r w:rsidR="009E6C4A" w:rsidRPr="00532CCC">
              <w:rPr>
                <w:rStyle w:val="2"/>
                <w:rFonts w:eastAsiaTheme="minorHAnsi"/>
                <w:b/>
                <w:color w:val="auto"/>
                <w:sz w:val="20"/>
                <w:szCs w:val="20"/>
              </w:rPr>
              <w:t xml:space="preserve"> тис. гривень</w:t>
            </w:r>
          </w:p>
        </w:tc>
        <w:tc>
          <w:tcPr>
            <w:tcW w:w="497" w:type="dxa"/>
          </w:tcPr>
          <w:p w:rsidR="009E6C4A" w:rsidRPr="00532CCC" w:rsidRDefault="009E6C4A" w:rsidP="009E6C4A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ind w:left="0" w:firstLine="0"/>
              <w:jc w:val="righ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b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b/>
                <w:color w:val="auto"/>
                <w:sz w:val="20"/>
                <w:szCs w:val="20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4394" w:type="dxa"/>
            <w:vAlign w:val="center"/>
          </w:tcPr>
          <w:p w:rsidR="009E6C4A" w:rsidRPr="00532CCC" w:rsidRDefault="005918E7" w:rsidP="00C518C0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rStyle w:val="2"/>
                <w:rFonts w:eastAsiaTheme="minorHAnsi"/>
                <w:b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b/>
                <w:color w:val="auto"/>
                <w:sz w:val="20"/>
                <w:szCs w:val="20"/>
              </w:rPr>
              <w:t>30965,0</w:t>
            </w:r>
            <w:r w:rsidR="009E6C4A" w:rsidRPr="00532CCC">
              <w:rPr>
                <w:rStyle w:val="2"/>
                <w:rFonts w:eastAsiaTheme="minorHAnsi"/>
                <w:b/>
                <w:color w:val="auto"/>
                <w:sz w:val="20"/>
                <w:szCs w:val="20"/>
              </w:rPr>
              <w:t xml:space="preserve"> тис. гривень</w:t>
            </w:r>
          </w:p>
        </w:tc>
      </w:tr>
      <w:tr w:rsidR="00532CCC" w:rsidRPr="00532CCC" w:rsidTr="00E15C99">
        <w:tc>
          <w:tcPr>
            <w:tcW w:w="426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righ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b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b/>
                <w:color w:val="auto"/>
                <w:sz w:val="20"/>
                <w:szCs w:val="20"/>
              </w:rPr>
              <w:t>коштів обласного бюджету</w:t>
            </w:r>
          </w:p>
        </w:tc>
        <w:tc>
          <w:tcPr>
            <w:tcW w:w="4747" w:type="dxa"/>
            <w:vAlign w:val="center"/>
          </w:tcPr>
          <w:p w:rsidR="009E6C4A" w:rsidRPr="00532CCC" w:rsidRDefault="001D389F" w:rsidP="00C518C0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rStyle w:val="2"/>
                <w:rFonts w:eastAsiaTheme="minorHAnsi"/>
                <w:b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b/>
                <w:color w:val="auto"/>
                <w:sz w:val="20"/>
                <w:szCs w:val="20"/>
              </w:rPr>
              <w:t>15965,0 тис. гривень</w:t>
            </w:r>
          </w:p>
        </w:tc>
        <w:tc>
          <w:tcPr>
            <w:tcW w:w="497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righ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b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b/>
                <w:color w:val="auto"/>
                <w:sz w:val="20"/>
                <w:szCs w:val="20"/>
              </w:rPr>
              <w:t>коштів обласного бюджету</w:t>
            </w:r>
          </w:p>
        </w:tc>
        <w:tc>
          <w:tcPr>
            <w:tcW w:w="4394" w:type="dxa"/>
            <w:vAlign w:val="center"/>
          </w:tcPr>
          <w:p w:rsidR="009E6C4A" w:rsidRPr="00532CCC" w:rsidRDefault="005918E7" w:rsidP="00C518C0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rStyle w:val="2"/>
                <w:rFonts w:eastAsiaTheme="minorHAnsi"/>
                <w:b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b/>
                <w:color w:val="auto"/>
                <w:sz w:val="20"/>
                <w:szCs w:val="20"/>
              </w:rPr>
              <w:t>30965,0 тис. гривень</w:t>
            </w:r>
          </w:p>
        </w:tc>
      </w:tr>
      <w:tr w:rsidR="008241A2" w:rsidRPr="00532CCC" w:rsidTr="00E15C99">
        <w:tc>
          <w:tcPr>
            <w:tcW w:w="426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righ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коштів районних, міських (міст обласного значення) бюджетів</w:t>
            </w:r>
          </w:p>
        </w:tc>
        <w:tc>
          <w:tcPr>
            <w:tcW w:w="4747" w:type="dxa"/>
            <w:vAlign w:val="center"/>
          </w:tcPr>
          <w:p w:rsidR="009E6C4A" w:rsidRPr="00532CCC" w:rsidRDefault="009E6C4A" w:rsidP="00C518C0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–</w:t>
            </w:r>
          </w:p>
        </w:tc>
        <w:tc>
          <w:tcPr>
            <w:tcW w:w="497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righ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</w:tcPr>
          <w:p w:rsidR="009E6C4A" w:rsidRPr="00532CCC" w:rsidRDefault="009E6C4A" w:rsidP="009E6C4A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коштів районних, міських (міст обласного значення) бюджетів</w:t>
            </w:r>
          </w:p>
        </w:tc>
        <w:tc>
          <w:tcPr>
            <w:tcW w:w="4394" w:type="dxa"/>
            <w:vAlign w:val="center"/>
          </w:tcPr>
          <w:p w:rsidR="009E6C4A" w:rsidRPr="00532CCC" w:rsidRDefault="009E6C4A" w:rsidP="00C518C0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rStyle w:val="2"/>
                <w:rFonts w:eastAsiaTheme="minorHAnsi"/>
                <w:color w:val="auto"/>
                <w:sz w:val="20"/>
                <w:szCs w:val="20"/>
              </w:rPr>
            </w:pPr>
            <w:r w:rsidRPr="00532CCC">
              <w:rPr>
                <w:rStyle w:val="2"/>
                <w:rFonts w:eastAsiaTheme="minorHAnsi"/>
                <w:color w:val="auto"/>
                <w:sz w:val="20"/>
                <w:szCs w:val="20"/>
              </w:rPr>
              <w:t>–</w:t>
            </w:r>
          </w:p>
        </w:tc>
      </w:tr>
    </w:tbl>
    <w:p w:rsidR="00CC7E4F" w:rsidRPr="00532CCC" w:rsidRDefault="00CC7E4F" w:rsidP="00C23A85">
      <w:pPr>
        <w:jc w:val="center"/>
        <w:rPr>
          <w:b/>
          <w:lang w:val="uk-UA"/>
        </w:rPr>
      </w:pPr>
    </w:p>
    <w:p w:rsidR="00CC7E4F" w:rsidRPr="00532CCC" w:rsidRDefault="00CC7E4F">
      <w:pPr>
        <w:spacing w:after="200" w:line="276" w:lineRule="auto"/>
        <w:rPr>
          <w:b/>
          <w:lang w:val="uk-UA"/>
        </w:rPr>
      </w:pPr>
      <w:r w:rsidRPr="00532CCC">
        <w:rPr>
          <w:b/>
          <w:lang w:val="uk-UA"/>
        </w:rPr>
        <w:br w:type="page"/>
      </w:r>
    </w:p>
    <w:p w:rsidR="00C23A85" w:rsidRPr="00532CCC" w:rsidRDefault="00C23A85" w:rsidP="00C23A85">
      <w:pPr>
        <w:jc w:val="center"/>
        <w:rPr>
          <w:b/>
          <w:lang w:val="uk-UA"/>
        </w:rPr>
      </w:pPr>
      <w:r w:rsidRPr="00532CCC">
        <w:rPr>
          <w:b/>
          <w:lang w:val="uk-UA"/>
        </w:rPr>
        <w:lastRenderedPageBreak/>
        <w:t>V. ФІНАНСУВАННЯ ЗАХОДІВ ПРОГРАМИ</w:t>
      </w:r>
    </w:p>
    <w:p w:rsidR="000F6BEA" w:rsidRPr="00532CCC" w:rsidRDefault="000F6BEA">
      <w:pPr>
        <w:rPr>
          <w:lang w:val="uk-UA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1629"/>
        <w:gridCol w:w="6451"/>
        <w:gridCol w:w="1417"/>
      </w:tblGrid>
      <w:tr w:rsidR="00532CCC" w:rsidRPr="00532CCC" w:rsidTr="003F269A">
        <w:tc>
          <w:tcPr>
            <w:tcW w:w="8116" w:type="dxa"/>
            <w:gridSpan w:val="2"/>
          </w:tcPr>
          <w:p w:rsidR="00EA0DE3" w:rsidRPr="00532CCC" w:rsidRDefault="003E2E50" w:rsidP="003E2E50">
            <w:pPr>
              <w:jc w:val="center"/>
              <w:rPr>
                <w:lang w:val="uk-UA"/>
              </w:rPr>
            </w:pPr>
            <w:r w:rsidRPr="00532CCC">
              <w:rPr>
                <w:lang w:val="uk-UA"/>
              </w:rPr>
              <w:t>Зміст чинного рішення</w:t>
            </w:r>
          </w:p>
        </w:tc>
        <w:tc>
          <w:tcPr>
            <w:tcW w:w="7868" w:type="dxa"/>
            <w:gridSpan w:val="2"/>
          </w:tcPr>
          <w:p w:rsidR="00EA0DE3" w:rsidRPr="00532CCC" w:rsidRDefault="003E2E50" w:rsidP="003E2E50">
            <w:pPr>
              <w:jc w:val="center"/>
              <w:rPr>
                <w:lang w:val="uk-UA"/>
              </w:rPr>
            </w:pPr>
            <w:r w:rsidRPr="00532CCC">
              <w:rPr>
                <w:lang w:val="uk-UA"/>
              </w:rPr>
              <w:t>Зміст проекту рішення</w:t>
            </w:r>
          </w:p>
        </w:tc>
      </w:tr>
      <w:tr w:rsidR="00532CCC" w:rsidRPr="00532CCC" w:rsidTr="003F269A">
        <w:tc>
          <w:tcPr>
            <w:tcW w:w="8116" w:type="dxa"/>
            <w:gridSpan w:val="2"/>
          </w:tcPr>
          <w:p w:rsidR="003E2E50" w:rsidRPr="00532CCC" w:rsidRDefault="003E2E50">
            <w:pPr>
              <w:rPr>
                <w:b/>
                <w:bCs/>
                <w:lang w:val="uk-UA"/>
              </w:rPr>
            </w:pPr>
            <w:r w:rsidRPr="00532CCC">
              <w:rPr>
                <w:b/>
                <w:bCs/>
                <w:lang w:val="uk-UA"/>
              </w:rPr>
              <w:t>Вартість фінансування заходів Програми за розділами</w:t>
            </w:r>
          </w:p>
        </w:tc>
        <w:tc>
          <w:tcPr>
            <w:tcW w:w="7868" w:type="dxa"/>
            <w:gridSpan w:val="2"/>
          </w:tcPr>
          <w:p w:rsidR="003E2E50" w:rsidRPr="00532CCC" w:rsidRDefault="003E2E50">
            <w:pPr>
              <w:rPr>
                <w:b/>
                <w:bCs/>
                <w:lang w:val="uk-UA"/>
              </w:rPr>
            </w:pPr>
            <w:r w:rsidRPr="00532CCC">
              <w:rPr>
                <w:b/>
                <w:bCs/>
                <w:lang w:val="uk-UA"/>
              </w:rPr>
              <w:t>Вартість фінансування заходів Програми за розділами</w:t>
            </w:r>
          </w:p>
        </w:tc>
      </w:tr>
      <w:tr w:rsidR="00532CCC" w:rsidRPr="00532CCC" w:rsidTr="003F269A">
        <w:tc>
          <w:tcPr>
            <w:tcW w:w="6487" w:type="dxa"/>
          </w:tcPr>
          <w:p w:rsidR="00CF57CC" w:rsidRPr="00532CCC" w:rsidRDefault="00CF57CC" w:rsidP="00AC4CCF">
            <w:pPr>
              <w:jc w:val="center"/>
              <w:rPr>
                <w:lang w:val="uk-UA"/>
              </w:rPr>
            </w:pPr>
            <w:r w:rsidRPr="00532CCC">
              <w:rPr>
                <w:rStyle w:val="2"/>
                <w:rFonts w:eastAsiaTheme="minorHAnsi"/>
                <w:color w:val="auto"/>
                <w:sz w:val="24"/>
                <w:szCs w:val="24"/>
              </w:rPr>
              <w:t>Розділи Програми</w:t>
            </w:r>
          </w:p>
        </w:tc>
        <w:tc>
          <w:tcPr>
            <w:tcW w:w="1629" w:type="dxa"/>
          </w:tcPr>
          <w:p w:rsidR="00CF57CC" w:rsidRPr="00532CCC" w:rsidRDefault="00CF57CC" w:rsidP="00AC4CCF">
            <w:pPr>
              <w:jc w:val="center"/>
              <w:rPr>
                <w:lang w:val="uk-UA"/>
              </w:rPr>
            </w:pPr>
            <w:r w:rsidRPr="00532CCC">
              <w:rPr>
                <w:rStyle w:val="2"/>
                <w:rFonts w:eastAsiaTheme="minorHAnsi"/>
                <w:color w:val="auto"/>
                <w:sz w:val="24"/>
                <w:szCs w:val="24"/>
              </w:rPr>
              <w:t>Вартість фінансування заходів, тис. грн.</w:t>
            </w:r>
          </w:p>
        </w:tc>
        <w:tc>
          <w:tcPr>
            <w:tcW w:w="6451" w:type="dxa"/>
          </w:tcPr>
          <w:p w:rsidR="00CF57CC" w:rsidRPr="00532CCC" w:rsidRDefault="00CF57CC" w:rsidP="00AC4CCF">
            <w:pPr>
              <w:jc w:val="center"/>
              <w:rPr>
                <w:lang w:val="uk-UA"/>
              </w:rPr>
            </w:pPr>
            <w:r w:rsidRPr="00532CCC">
              <w:rPr>
                <w:rStyle w:val="2"/>
                <w:rFonts w:eastAsiaTheme="minorHAnsi"/>
                <w:color w:val="auto"/>
                <w:sz w:val="24"/>
                <w:szCs w:val="24"/>
              </w:rPr>
              <w:t>Розділи Програми</w:t>
            </w:r>
          </w:p>
        </w:tc>
        <w:tc>
          <w:tcPr>
            <w:tcW w:w="1417" w:type="dxa"/>
          </w:tcPr>
          <w:p w:rsidR="00CF57CC" w:rsidRPr="00532CCC" w:rsidRDefault="00CF57CC" w:rsidP="00AC4CCF">
            <w:pPr>
              <w:jc w:val="center"/>
              <w:rPr>
                <w:lang w:val="uk-UA"/>
              </w:rPr>
            </w:pPr>
            <w:r w:rsidRPr="00532CCC">
              <w:rPr>
                <w:rStyle w:val="2"/>
                <w:rFonts w:eastAsiaTheme="minorHAnsi"/>
                <w:color w:val="auto"/>
                <w:sz w:val="24"/>
                <w:szCs w:val="24"/>
              </w:rPr>
              <w:t>Вартість фінансування заходів, тис. грн.</w:t>
            </w:r>
          </w:p>
        </w:tc>
      </w:tr>
      <w:tr w:rsidR="00532CCC" w:rsidRPr="00532CCC" w:rsidTr="003F269A">
        <w:tc>
          <w:tcPr>
            <w:tcW w:w="6487" w:type="dxa"/>
          </w:tcPr>
          <w:p w:rsidR="006F1D1A" w:rsidRPr="00532CCC" w:rsidRDefault="00F41D74" w:rsidP="00AC4CCF">
            <w:pPr>
              <w:jc w:val="both"/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t>1</w:t>
            </w:r>
            <w:r w:rsidR="006F1D1A" w:rsidRPr="00532CCC">
              <w:rPr>
                <w:b/>
                <w:lang w:val="uk-UA"/>
              </w:rPr>
              <w:t>.  Охорона і раціональне використання земель</w:t>
            </w:r>
          </w:p>
        </w:tc>
        <w:tc>
          <w:tcPr>
            <w:tcW w:w="1629" w:type="dxa"/>
          </w:tcPr>
          <w:p w:rsidR="006F1D1A" w:rsidRPr="00532CCC" w:rsidRDefault="00B16C6C" w:rsidP="00AC4CCF">
            <w:pPr>
              <w:jc w:val="right"/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t>9000,0</w:t>
            </w:r>
          </w:p>
        </w:tc>
        <w:tc>
          <w:tcPr>
            <w:tcW w:w="6451" w:type="dxa"/>
          </w:tcPr>
          <w:p w:rsidR="006F1D1A" w:rsidRPr="00532CCC" w:rsidRDefault="002849A2" w:rsidP="00AC4CCF">
            <w:pPr>
              <w:jc w:val="both"/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t>1</w:t>
            </w:r>
            <w:r w:rsidR="006F1D1A" w:rsidRPr="00532CCC">
              <w:rPr>
                <w:b/>
                <w:lang w:val="uk-UA"/>
              </w:rPr>
              <w:t>.  Охорона і раціональне використання земель</w:t>
            </w:r>
          </w:p>
        </w:tc>
        <w:tc>
          <w:tcPr>
            <w:tcW w:w="1417" w:type="dxa"/>
          </w:tcPr>
          <w:p w:rsidR="006F1D1A" w:rsidRPr="00532CCC" w:rsidRDefault="00B16C6C" w:rsidP="00AC4CCF">
            <w:pPr>
              <w:jc w:val="right"/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t>18000,0</w:t>
            </w:r>
          </w:p>
        </w:tc>
      </w:tr>
      <w:tr w:rsidR="00532CCC" w:rsidRPr="00532CCC" w:rsidTr="003F269A">
        <w:tc>
          <w:tcPr>
            <w:tcW w:w="6487" w:type="dxa"/>
          </w:tcPr>
          <w:p w:rsidR="006F1D1A" w:rsidRPr="00532CCC" w:rsidRDefault="00B16C6C" w:rsidP="00AC4CCF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>2</w:t>
            </w:r>
            <w:r w:rsidR="006F1D1A" w:rsidRPr="00532CCC">
              <w:rPr>
                <w:lang w:val="uk-UA"/>
              </w:rPr>
              <w:t>. </w:t>
            </w:r>
            <w:r w:rsidR="006F1D1A" w:rsidRPr="00532CCC">
              <w:rPr>
                <w:b/>
                <w:lang w:val="uk-UA"/>
              </w:rPr>
              <w:t>Раціональне використання і зберігання відходів виробництва і побутових відходів</w:t>
            </w:r>
          </w:p>
        </w:tc>
        <w:tc>
          <w:tcPr>
            <w:tcW w:w="1629" w:type="dxa"/>
          </w:tcPr>
          <w:p w:rsidR="006F1D1A" w:rsidRPr="00532CCC" w:rsidRDefault="009B2FEC" w:rsidP="00AC4CCF">
            <w:pPr>
              <w:jc w:val="right"/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t>3000</w:t>
            </w:r>
            <w:r w:rsidR="006F1D1A" w:rsidRPr="00532CCC">
              <w:rPr>
                <w:b/>
                <w:lang w:val="uk-UA"/>
              </w:rPr>
              <w:t>,0</w:t>
            </w:r>
          </w:p>
        </w:tc>
        <w:tc>
          <w:tcPr>
            <w:tcW w:w="6451" w:type="dxa"/>
          </w:tcPr>
          <w:p w:rsidR="006F1D1A" w:rsidRPr="00532CCC" w:rsidRDefault="009B2FEC" w:rsidP="00AC4CCF">
            <w:pPr>
              <w:jc w:val="both"/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t>2</w:t>
            </w:r>
            <w:r w:rsidR="006F1D1A" w:rsidRPr="00532CCC">
              <w:rPr>
                <w:b/>
                <w:lang w:val="uk-UA"/>
              </w:rPr>
              <w:t>. Раціональне використання і зберігання відходів виробництва і побутових відходів</w:t>
            </w:r>
          </w:p>
        </w:tc>
        <w:tc>
          <w:tcPr>
            <w:tcW w:w="1417" w:type="dxa"/>
          </w:tcPr>
          <w:p w:rsidR="006F1D1A" w:rsidRPr="00532CCC" w:rsidRDefault="009B2FEC" w:rsidP="00AC4CCF">
            <w:pPr>
              <w:jc w:val="right"/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t>9000,0</w:t>
            </w:r>
          </w:p>
        </w:tc>
      </w:tr>
      <w:tr w:rsidR="00532CCC" w:rsidRPr="00532CCC" w:rsidTr="003F269A">
        <w:tc>
          <w:tcPr>
            <w:tcW w:w="6487" w:type="dxa"/>
          </w:tcPr>
          <w:p w:rsidR="006F1D1A" w:rsidRPr="00532CCC" w:rsidRDefault="002849A2" w:rsidP="00AC4CCF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>3</w:t>
            </w:r>
            <w:r w:rsidR="006F1D1A" w:rsidRPr="00532CCC">
              <w:rPr>
                <w:lang w:val="uk-UA"/>
              </w:rPr>
              <w:t>.  Ядерна та радіаційна безпека</w:t>
            </w:r>
          </w:p>
        </w:tc>
        <w:tc>
          <w:tcPr>
            <w:tcW w:w="1629" w:type="dxa"/>
          </w:tcPr>
          <w:p w:rsidR="006F1D1A" w:rsidRPr="00532CCC" w:rsidRDefault="002849A2" w:rsidP="00AC4CCF">
            <w:pPr>
              <w:jc w:val="right"/>
              <w:rPr>
                <w:lang w:val="uk-UA"/>
              </w:rPr>
            </w:pPr>
            <w:r w:rsidRPr="00532CCC">
              <w:rPr>
                <w:lang w:val="uk-UA"/>
              </w:rPr>
              <w:t>900</w:t>
            </w:r>
            <w:r w:rsidR="006F1D1A" w:rsidRPr="00532CCC">
              <w:rPr>
                <w:lang w:val="uk-UA"/>
              </w:rPr>
              <w:t>,0</w:t>
            </w:r>
          </w:p>
        </w:tc>
        <w:tc>
          <w:tcPr>
            <w:tcW w:w="6451" w:type="dxa"/>
          </w:tcPr>
          <w:p w:rsidR="006F1D1A" w:rsidRPr="00532CCC" w:rsidRDefault="002849A2" w:rsidP="00AC4CCF">
            <w:pPr>
              <w:jc w:val="both"/>
              <w:rPr>
                <w:b/>
                <w:lang w:val="uk-UA"/>
              </w:rPr>
            </w:pPr>
            <w:r w:rsidRPr="00532CCC">
              <w:rPr>
                <w:lang w:val="uk-UA"/>
              </w:rPr>
              <w:t>3</w:t>
            </w:r>
            <w:r w:rsidR="006F1D1A" w:rsidRPr="00532CCC">
              <w:rPr>
                <w:lang w:val="uk-UA"/>
              </w:rPr>
              <w:t>.</w:t>
            </w:r>
            <w:r w:rsidR="006F1D1A" w:rsidRPr="00532CCC">
              <w:rPr>
                <w:b/>
                <w:lang w:val="uk-UA"/>
              </w:rPr>
              <w:t xml:space="preserve">  </w:t>
            </w:r>
            <w:r w:rsidR="006F1D1A" w:rsidRPr="00532CCC">
              <w:rPr>
                <w:lang w:val="uk-UA"/>
              </w:rPr>
              <w:t>Ядерна та радіаційна безпека</w:t>
            </w:r>
          </w:p>
        </w:tc>
        <w:tc>
          <w:tcPr>
            <w:tcW w:w="1417" w:type="dxa"/>
          </w:tcPr>
          <w:p w:rsidR="006F1D1A" w:rsidRPr="00532CCC" w:rsidRDefault="002849A2" w:rsidP="00AC4CCF">
            <w:pPr>
              <w:jc w:val="right"/>
              <w:rPr>
                <w:lang w:val="uk-UA"/>
              </w:rPr>
            </w:pPr>
            <w:r w:rsidRPr="00532CCC">
              <w:rPr>
                <w:lang w:val="uk-UA"/>
              </w:rPr>
              <w:t>900,0</w:t>
            </w:r>
          </w:p>
        </w:tc>
      </w:tr>
      <w:tr w:rsidR="00532CCC" w:rsidRPr="00532CCC" w:rsidTr="003F269A">
        <w:tc>
          <w:tcPr>
            <w:tcW w:w="6487" w:type="dxa"/>
          </w:tcPr>
          <w:p w:rsidR="006F1D1A" w:rsidRPr="00532CCC" w:rsidRDefault="002849A2" w:rsidP="00AC4CCF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>4</w:t>
            </w:r>
            <w:r w:rsidR="006F1D1A" w:rsidRPr="00532CCC">
              <w:rPr>
                <w:lang w:val="uk-UA"/>
              </w:rPr>
              <w:t>. Наукова, освітня, екологічна інформація та</w:t>
            </w:r>
            <w:r w:rsidR="006F1D1A" w:rsidRPr="00532CCC">
              <w:rPr>
                <w:lang w:val="uk-UA"/>
              </w:rPr>
              <w:cr/>
              <w:t>пропаганда, видання поліграфічної продукції, моніторинг навколишнього природного середовища, підтримка громадських екологічних організацій</w:t>
            </w:r>
          </w:p>
        </w:tc>
        <w:tc>
          <w:tcPr>
            <w:tcW w:w="1629" w:type="dxa"/>
          </w:tcPr>
          <w:p w:rsidR="006F1D1A" w:rsidRPr="00532CCC" w:rsidRDefault="00145318" w:rsidP="00AC4CCF">
            <w:pPr>
              <w:jc w:val="right"/>
              <w:rPr>
                <w:lang w:val="uk-UA"/>
              </w:rPr>
            </w:pPr>
            <w:r w:rsidRPr="00532CCC">
              <w:rPr>
                <w:lang w:val="uk-UA"/>
              </w:rPr>
              <w:t>3065</w:t>
            </w:r>
            <w:r w:rsidR="006F1D1A" w:rsidRPr="00532CCC">
              <w:rPr>
                <w:lang w:val="uk-UA"/>
              </w:rPr>
              <w:t>,0</w:t>
            </w:r>
          </w:p>
        </w:tc>
        <w:tc>
          <w:tcPr>
            <w:tcW w:w="6451" w:type="dxa"/>
          </w:tcPr>
          <w:p w:rsidR="006F1D1A" w:rsidRPr="00532CCC" w:rsidRDefault="002849A2" w:rsidP="00AC4CCF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>4</w:t>
            </w:r>
            <w:r w:rsidR="006F1D1A" w:rsidRPr="00532CCC">
              <w:rPr>
                <w:lang w:val="uk-UA"/>
              </w:rPr>
              <w:t>. Наукова, освітня, екологічна інформація та</w:t>
            </w:r>
            <w:r w:rsidR="006F1D1A" w:rsidRPr="00532CCC">
              <w:rPr>
                <w:lang w:val="uk-UA"/>
              </w:rPr>
              <w:cr/>
              <w:t>пропаганда, видання поліграфічної продукції, моніторинг навколишнього природного середовища, підтримка громадських екологічних організацій</w:t>
            </w:r>
          </w:p>
        </w:tc>
        <w:tc>
          <w:tcPr>
            <w:tcW w:w="1417" w:type="dxa"/>
          </w:tcPr>
          <w:p w:rsidR="006F1D1A" w:rsidRPr="00532CCC" w:rsidRDefault="00145318" w:rsidP="00AC4CCF">
            <w:pPr>
              <w:jc w:val="right"/>
              <w:rPr>
                <w:lang w:val="uk-UA"/>
              </w:rPr>
            </w:pPr>
            <w:r w:rsidRPr="00532CCC">
              <w:rPr>
                <w:lang w:val="uk-UA"/>
              </w:rPr>
              <w:t>3065,0</w:t>
            </w:r>
          </w:p>
        </w:tc>
      </w:tr>
      <w:tr w:rsidR="006F1D1A" w:rsidRPr="00532CCC" w:rsidTr="003F269A">
        <w:tc>
          <w:tcPr>
            <w:tcW w:w="6487" w:type="dxa"/>
          </w:tcPr>
          <w:p w:rsidR="006F1D1A" w:rsidRPr="00532CCC" w:rsidRDefault="006F1D1A" w:rsidP="00AC4CCF">
            <w:pPr>
              <w:jc w:val="center"/>
              <w:rPr>
                <w:bCs/>
                <w:lang w:val="uk-UA"/>
              </w:rPr>
            </w:pPr>
            <w:r w:rsidRPr="00532CCC">
              <w:rPr>
                <w:bCs/>
                <w:lang w:val="uk-UA"/>
              </w:rPr>
              <w:t>УСЬОГО:</w:t>
            </w:r>
          </w:p>
        </w:tc>
        <w:tc>
          <w:tcPr>
            <w:tcW w:w="1629" w:type="dxa"/>
          </w:tcPr>
          <w:p w:rsidR="006F1D1A" w:rsidRPr="00532CCC" w:rsidRDefault="00784A2D" w:rsidP="00AC4CCF">
            <w:pPr>
              <w:jc w:val="right"/>
              <w:rPr>
                <w:b/>
                <w:bCs/>
                <w:lang w:val="uk-UA"/>
              </w:rPr>
            </w:pPr>
            <w:r w:rsidRPr="00532CCC">
              <w:rPr>
                <w:b/>
                <w:bCs/>
                <w:lang w:val="uk-UA"/>
              </w:rPr>
              <w:t>15965,0</w:t>
            </w:r>
          </w:p>
        </w:tc>
        <w:tc>
          <w:tcPr>
            <w:tcW w:w="6451" w:type="dxa"/>
          </w:tcPr>
          <w:p w:rsidR="006F1D1A" w:rsidRPr="00532CCC" w:rsidRDefault="006F1D1A" w:rsidP="00AC4CCF">
            <w:pPr>
              <w:jc w:val="center"/>
              <w:rPr>
                <w:bCs/>
                <w:lang w:val="uk-UA"/>
              </w:rPr>
            </w:pPr>
            <w:r w:rsidRPr="00532CCC">
              <w:rPr>
                <w:bCs/>
                <w:lang w:val="uk-UA"/>
              </w:rPr>
              <w:t>УСЬОГО:</w:t>
            </w:r>
          </w:p>
        </w:tc>
        <w:tc>
          <w:tcPr>
            <w:tcW w:w="1417" w:type="dxa"/>
          </w:tcPr>
          <w:p w:rsidR="006F1D1A" w:rsidRPr="00532CCC" w:rsidRDefault="00784A2D" w:rsidP="00AC4CCF">
            <w:pPr>
              <w:jc w:val="right"/>
              <w:rPr>
                <w:b/>
                <w:bCs/>
                <w:lang w:val="uk-UA"/>
              </w:rPr>
            </w:pPr>
            <w:r w:rsidRPr="00532CCC">
              <w:rPr>
                <w:b/>
                <w:bCs/>
                <w:lang w:val="uk-UA"/>
              </w:rPr>
              <w:t>30965,0</w:t>
            </w:r>
          </w:p>
        </w:tc>
      </w:tr>
    </w:tbl>
    <w:p w:rsidR="00ED1471" w:rsidRPr="00532CCC" w:rsidRDefault="00ED1471">
      <w:pPr>
        <w:rPr>
          <w:lang w:val="uk-UA"/>
        </w:rPr>
      </w:pPr>
    </w:p>
    <w:tbl>
      <w:tblPr>
        <w:tblStyle w:val="a5"/>
        <w:tblW w:w="16126" w:type="dxa"/>
        <w:tblLayout w:type="fixed"/>
        <w:tblLook w:val="04A0" w:firstRow="1" w:lastRow="0" w:firstColumn="1" w:lastColumn="0" w:noHBand="0" w:noVBand="1"/>
      </w:tblPr>
      <w:tblGrid>
        <w:gridCol w:w="2943"/>
        <w:gridCol w:w="1134"/>
        <w:gridCol w:w="1276"/>
        <w:gridCol w:w="1276"/>
        <w:gridCol w:w="1276"/>
        <w:gridCol w:w="2976"/>
        <w:gridCol w:w="1276"/>
        <w:gridCol w:w="1418"/>
        <w:gridCol w:w="1275"/>
        <w:gridCol w:w="1276"/>
      </w:tblGrid>
      <w:tr w:rsidR="00532CCC" w:rsidRPr="00532CCC" w:rsidTr="00980626">
        <w:tc>
          <w:tcPr>
            <w:tcW w:w="7905" w:type="dxa"/>
            <w:gridSpan w:val="5"/>
          </w:tcPr>
          <w:p w:rsidR="001F7519" w:rsidRPr="00532CCC" w:rsidRDefault="001F7519" w:rsidP="000F6BEA">
            <w:pPr>
              <w:rPr>
                <w:bCs/>
                <w:lang w:val="uk-UA"/>
              </w:rPr>
            </w:pPr>
            <w:r w:rsidRPr="00532CCC">
              <w:rPr>
                <w:bCs/>
                <w:lang w:val="uk-UA"/>
              </w:rPr>
              <w:t>Прогнозні обсяги та джерела фінансування Програми, тис. грн.</w:t>
            </w:r>
          </w:p>
        </w:tc>
        <w:tc>
          <w:tcPr>
            <w:tcW w:w="8221" w:type="dxa"/>
            <w:gridSpan w:val="5"/>
          </w:tcPr>
          <w:p w:rsidR="001F7519" w:rsidRPr="00532CCC" w:rsidRDefault="001F7519" w:rsidP="000F6BEA">
            <w:pPr>
              <w:rPr>
                <w:bCs/>
                <w:lang w:val="uk-UA"/>
              </w:rPr>
            </w:pPr>
            <w:r w:rsidRPr="00532CCC">
              <w:rPr>
                <w:bCs/>
                <w:lang w:val="uk-UA"/>
              </w:rPr>
              <w:t>Прогнозні обсяги та джерела фінансування Програми, тис. грн.</w:t>
            </w:r>
          </w:p>
        </w:tc>
      </w:tr>
      <w:tr w:rsidR="00532CCC" w:rsidRPr="00532CCC" w:rsidTr="009F4E6F">
        <w:tc>
          <w:tcPr>
            <w:tcW w:w="2943" w:type="dxa"/>
            <w:vMerge w:val="restart"/>
            <w:vAlign w:val="center"/>
          </w:tcPr>
          <w:p w:rsidR="001F7519" w:rsidRPr="00532CCC" w:rsidRDefault="001F7519" w:rsidP="00EA0DE3">
            <w:pPr>
              <w:jc w:val="center"/>
              <w:rPr>
                <w:lang w:val="uk-UA"/>
              </w:rPr>
            </w:pPr>
            <w:r w:rsidRPr="00532CCC">
              <w:rPr>
                <w:lang w:val="uk-UA"/>
              </w:rPr>
              <w:t>Джерела фінансування</w:t>
            </w:r>
          </w:p>
        </w:tc>
        <w:tc>
          <w:tcPr>
            <w:tcW w:w="1134" w:type="dxa"/>
            <w:vMerge w:val="restart"/>
            <w:vAlign w:val="center"/>
          </w:tcPr>
          <w:p w:rsidR="001F7519" w:rsidRPr="00532CCC" w:rsidRDefault="001F7519" w:rsidP="00EA0DE3">
            <w:pPr>
              <w:jc w:val="center"/>
              <w:rPr>
                <w:lang w:val="uk-UA"/>
              </w:rPr>
            </w:pPr>
            <w:r w:rsidRPr="00532CCC">
              <w:rPr>
                <w:lang w:val="uk-UA"/>
              </w:rPr>
              <w:t>Обсяг фінансування</w:t>
            </w:r>
          </w:p>
        </w:tc>
        <w:tc>
          <w:tcPr>
            <w:tcW w:w="3828" w:type="dxa"/>
            <w:gridSpan w:val="3"/>
          </w:tcPr>
          <w:p w:rsidR="001F7519" w:rsidRPr="00532CCC" w:rsidRDefault="001F7519" w:rsidP="00EA0DE3">
            <w:pPr>
              <w:jc w:val="center"/>
              <w:rPr>
                <w:lang w:val="uk-UA"/>
              </w:rPr>
            </w:pPr>
            <w:r w:rsidRPr="00532CCC">
              <w:rPr>
                <w:lang w:val="uk-UA"/>
              </w:rPr>
              <w:t>У тому числі за роками:</w:t>
            </w:r>
          </w:p>
        </w:tc>
        <w:tc>
          <w:tcPr>
            <w:tcW w:w="2976" w:type="dxa"/>
            <w:vMerge w:val="restart"/>
            <w:vAlign w:val="center"/>
          </w:tcPr>
          <w:p w:rsidR="001F7519" w:rsidRPr="00532CCC" w:rsidRDefault="001F7519" w:rsidP="00EA0DE3">
            <w:pPr>
              <w:jc w:val="center"/>
              <w:rPr>
                <w:lang w:val="uk-UA"/>
              </w:rPr>
            </w:pPr>
            <w:r w:rsidRPr="00532CCC">
              <w:rPr>
                <w:lang w:val="uk-UA"/>
              </w:rPr>
              <w:t>Джерела фінансування</w:t>
            </w:r>
          </w:p>
        </w:tc>
        <w:tc>
          <w:tcPr>
            <w:tcW w:w="1276" w:type="dxa"/>
            <w:vMerge w:val="restart"/>
            <w:vAlign w:val="center"/>
          </w:tcPr>
          <w:p w:rsidR="001F7519" w:rsidRPr="00532CCC" w:rsidRDefault="001F7519" w:rsidP="00EA0DE3">
            <w:pPr>
              <w:jc w:val="center"/>
              <w:rPr>
                <w:lang w:val="uk-UA"/>
              </w:rPr>
            </w:pPr>
            <w:r w:rsidRPr="00532CCC">
              <w:rPr>
                <w:lang w:val="uk-UA"/>
              </w:rPr>
              <w:t>Обсяг фінансування</w:t>
            </w:r>
          </w:p>
        </w:tc>
        <w:tc>
          <w:tcPr>
            <w:tcW w:w="3969" w:type="dxa"/>
            <w:gridSpan w:val="3"/>
          </w:tcPr>
          <w:p w:rsidR="001F7519" w:rsidRPr="00532CCC" w:rsidRDefault="001F7519" w:rsidP="000F6BEA">
            <w:pPr>
              <w:rPr>
                <w:lang w:val="uk-UA"/>
              </w:rPr>
            </w:pPr>
            <w:r w:rsidRPr="00532CCC">
              <w:rPr>
                <w:lang w:val="uk-UA"/>
              </w:rPr>
              <w:t>У тому числі за роками:</w:t>
            </w:r>
          </w:p>
        </w:tc>
      </w:tr>
      <w:tr w:rsidR="00532CCC" w:rsidRPr="00532CCC" w:rsidTr="009F4E6F">
        <w:tc>
          <w:tcPr>
            <w:tcW w:w="2943" w:type="dxa"/>
            <w:vMerge/>
            <w:vAlign w:val="center"/>
          </w:tcPr>
          <w:p w:rsidR="001F7519" w:rsidRPr="00532CCC" w:rsidRDefault="001F7519" w:rsidP="00EA0DE3">
            <w:pPr>
              <w:rPr>
                <w:b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1F7519" w:rsidRPr="00532CCC" w:rsidRDefault="001F7519" w:rsidP="00EA0DE3">
            <w:pPr>
              <w:rPr>
                <w:b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1F7519" w:rsidRPr="00532CCC" w:rsidRDefault="001F7519" w:rsidP="00CC7E4F">
            <w:pPr>
              <w:jc w:val="center"/>
              <w:rPr>
                <w:lang w:val="uk-UA"/>
              </w:rPr>
            </w:pPr>
            <w:r w:rsidRPr="00532CCC">
              <w:rPr>
                <w:lang w:val="uk-UA"/>
              </w:rPr>
              <w:t>2021 р.</w:t>
            </w:r>
          </w:p>
        </w:tc>
        <w:tc>
          <w:tcPr>
            <w:tcW w:w="1276" w:type="dxa"/>
            <w:vAlign w:val="center"/>
          </w:tcPr>
          <w:p w:rsidR="001F7519" w:rsidRPr="00532CCC" w:rsidRDefault="001F7519" w:rsidP="00CC7E4F">
            <w:pPr>
              <w:jc w:val="center"/>
              <w:rPr>
                <w:lang w:val="uk-UA"/>
              </w:rPr>
            </w:pPr>
            <w:r w:rsidRPr="00532CCC">
              <w:rPr>
                <w:lang w:val="uk-UA"/>
              </w:rPr>
              <w:t>2022 р.</w:t>
            </w:r>
          </w:p>
        </w:tc>
        <w:tc>
          <w:tcPr>
            <w:tcW w:w="1276" w:type="dxa"/>
            <w:vAlign w:val="center"/>
          </w:tcPr>
          <w:p w:rsidR="001F7519" w:rsidRPr="00532CCC" w:rsidRDefault="001F7519" w:rsidP="001F7519">
            <w:pPr>
              <w:jc w:val="center"/>
              <w:rPr>
                <w:b/>
                <w:lang w:val="uk-UA"/>
              </w:rPr>
            </w:pPr>
            <w:r w:rsidRPr="00532CCC">
              <w:rPr>
                <w:lang w:val="uk-UA"/>
              </w:rPr>
              <w:t>2023 р.</w:t>
            </w:r>
          </w:p>
        </w:tc>
        <w:tc>
          <w:tcPr>
            <w:tcW w:w="2976" w:type="dxa"/>
            <w:vMerge/>
            <w:vAlign w:val="center"/>
          </w:tcPr>
          <w:p w:rsidR="001F7519" w:rsidRPr="00532CCC" w:rsidRDefault="001F7519" w:rsidP="00EA0DE3">
            <w:pPr>
              <w:rPr>
                <w:b/>
                <w:lang w:val="uk-UA"/>
              </w:rPr>
            </w:pPr>
          </w:p>
        </w:tc>
        <w:tc>
          <w:tcPr>
            <w:tcW w:w="1276" w:type="dxa"/>
            <w:vMerge/>
          </w:tcPr>
          <w:p w:rsidR="001F7519" w:rsidRPr="00532CCC" w:rsidRDefault="001F7519" w:rsidP="000F6BEA">
            <w:pPr>
              <w:rPr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1F7519" w:rsidRPr="00532CCC" w:rsidRDefault="001F7519" w:rsidP="00F1499D">
            <w:pPr>
              <w:jc w:val="center"/>
              <w:rPr>
                <w:lang w:val="uk-UA"/>
              </w:rPr>
            </w:pPr>
            <w:r w:rsidRPr="00532CCC">
              <w:rPr>
                <w:lang w:val="uk-UA"/>
              </w:rPr>
              <w:t>2021 р.</w:t>
            </w:r>
          </w:p>
        </w:tc>
        <w:tc>
          <w:tcPr>
            <w:tcW w:w="1275" w:type="dxa"/>
            <w:vAlign w:val="center"/>
          </w:tcPr>
          <w:p w:rsidR="001F7519" w:rsidRPr="00532CCC" w:rsidRDefault="001F7519" w:rsidP="00F1499D">
            <w:pPr>
              <w:jc w:val="center"/>
              <w:rPr>
                <w:lang w:val="uk-UA"/>
              </w:rPr>
            </w:pPr>
            <w:r w:rsidRPr="00532CCC">
              <w:rPr>
                <w:lang w:val="uk-UA"/>
              </w:rPr>
              <w:t>2022 р.</w:t>
            </w:r>
          </w:p>
        </w:tc>
        <w:tc>
          <w:tcPr>
            <w:tcW w:w="1276" w:type="dxa"/>
            <w:vAlign w:val="center"/>
          </w:tcPr>
          <w:p w:rsidR="001F7519" w:rsidRPr="00532CCC" w:rsidRDefault="001F7519" w:rsidP="00F1499D">
            <w:pPr>
              <w:jc w:val="center"/>
              <w:rPr>
                <w:b/>
                <w:lang w:val="uk-UA"/>
              </w:rPr>
            </w:pPr>
            <w:r w:rsidRPr="00532CCC">
              <w:rPr>
                <w:lang w:val="uk-UA"/>
              </w:rPr>
              <w:t>2023 р.</w:t>
            </w:r>
          </w:p>
        </w:tc>
      </w:tr>
      <w:tr w:rsidR="00532CCC" w:rsidRPr="00532CCC" w:rsidTr="009F4E6F">
        <w:tc>
          <w:tcPr>
            <w:tcW w:w="2943" w:type="dxa"/>
            <w:vAlign w:val="center"/>
          </w:tcPr>
          <w:p w:rsidR="000209C3" w:rsidRPr="00532CCC" w:rsidRDefault="000209C3" w:rsidP="00EA0DE3">
            <w:pPr>
              <w:rPr>
                <w:lang w:val="uk-UA"/>
              </w:rPr>
            </w:pPr>
            <w:r w:rsidRPr="00532CCC">
              <w:rPr>
                <w:lang w:val="uk-UA"/>
              </w:rPr>
              <w:t>Обласний бюджет</w:t>
            </w:r>
          </w:p>
        </w:tc>
        <w:tc>
          <w:tcPr>
            <w:tcW w:w="1134" w:type="dxa"/>
            <w:vAlign w:val="center"/>
          </w:tcPr>
          <w:p w:rsidR="000209C3" w:rsidRPr="00532CCC" w:rsidRDefault="000209C3" w:rsidP="00EA0DE3">
            <w:pPr>
              <w:jc w:val="right"/>
              <w:rPr>
                <w:bCs/>
                <w:lang w:val="uk-UA"/>
              </w:rPr>
            </w:pPr>
            <w:r w:rsidRPr="00532CCC">
              <w:rPr>
                <w:bCs/>
                <w:lang w:val="uk-UA"/>
              </w:rPr>
              <w:t>15965,0</w:t>
            </w:r>
          </w:p>
        </w:tc>
        <w:tc>
          <w:tcPr>
            <w:tcW w:w="1276" w:type="dxa"/>
            <w:vAlign w:val="center"/>
          </w:tcPr>
          <w:p w:rsidR="000209C3" w:rsidRPr="00532CCC" w:rsidRDefault="000209C3" w:rsidP="00EA0DE3">
            <w:pPr>
              <w:jc w:val="right"/>
              <w:rPr>
                <w:lang w:val="uk-UA"/>
              </w:rPr>
            </w:pPr>
            <w:r w:rsidRPr="00532CCC">
              <w:rPr>
                <w:lang w:val="uk-UA"/>
              </w:rPr>
              <w:t>5355,0</w:t>
            </w:r>
          </w:p>
        </w:tc>
        <w:tc>
          <w:tcPr>
            <w:tcW w:w="1276" w:type="dxa"/>
            <w:vAlign w:val="center"/>
          </w:tcPr>
          <w:p w:rsidR="000209C3" w:rsidRPr="00532CCC" w:rsidRDefault="000209C3" w:rsidP="00EA0DE3">
            <w:pPr>
              <w:jc w:val="right"/>
              <w:rPr>
                <w:lang w:val="uk-UA"/>
              </w:rPr>
            </w:pPr>
            <w:r w:rsidRPr="00532CCC">
              <w:rPr>
                <w:lang w:val="uk-UA"/>
              </w:rPr>
              <w:cr/>
              <w:t>5305,0</w:t>
            </w:r>
          </w:p>
        </w:tc>
        <w:tc>
          <w:tcPr>
            <w:tcW w:w="1276" w:type="dxa"/>
          </w:tcPr>
          <w:p w:rsidR="000209C3" w:rsidRPr="00532CCC" w:rsidRDefault="000209C3" w:rsidP="00EA0DE3">
            <w:pPr>
              <w:rPr>
                <w:lang w:val="uk-UA"/>
              </w:rPr>
            </w:pPr>
            <w:r w:rsidRPr="00532CCC">
              <w:rPr>
                <w:lang w:val="uk-UA"/>
              </w:rPr>
              <w:t>5305,0</w:t>
            </w:r>
          </w:p>
        </w:tc>
        <w:tc>
          <w:tcPr>
            <w:tcW w:w="2976" w:type="dxa"/>
            <w:vAlign w:val="center"/>
          </w:tcPr>
          <w:p w:rsidR="000209C3" w:rsidRPr="00532CCC" w:rsidRDefault="000209C3" w:rsidP="00EA0DE3">
            <w:pPr>
              <w:rPr>
                <w:lang w:val="uk-UA"/>
              </w:rPr>
            </w:pPr>
            <w:r w:rsidRPr="00532CCC">
              <w:rPr>
                <w:lang w:val="uk-UA"/>
              </w:rPr>
              <w:t>Обласний бюджет</w:t>
            </w:r>
          </w:p>
        </w:tc>
        <w:tc>
          <w:tcPr>
            <w:tcW w:w="1276" w:type="dxa"/>
          </w:tcPr>
          <w:p w:rsidR="000209C3" w:rsidRPr="00532CCC" w:rsidRDefault="000209C3" w:rsidP="009F4E6F">
            <w:pPr>
              <w:jc w:val="right"/>
              <w:rPr>
                <w:b/>
                <w:bCs/>
                <w:lang w:val="uk-UA"/>
              </w:rPr>
            </w:pPr>
            <w:r w:rsidRPr="00532CCC">
              <w:rPr>
                <w:b/>
                <w:bCs/>
                <w:lang w:val="uk-UA"/>
              </w:rPr>
              <w:t>30965,0</w:t>
            </w:r>
          </w:p>
        </w:tc>
        <w:tc>
          <w:tcPr>
            <w:tcW w:w="1418" w:type="dxa"/>
            <w:vAlign w:val="center"/>
          </w:tcPr>
          <w:p w:rsidR="000209C3" w:rsidRPr="00532CCC" w:rsidRDefault="00635010" w:rsidP="009F4E6F">
            <w:pPr>
              <w:jc w:val="right"/>
              <w:rPr>
                <w:b/>
                <w:bCs/>
                <w:lang w:val="uk-UA"/>
              </w:rPr>
            </w:pPr>
            <w:r w:rsidRPr="00532CCC">
              <w:rPr>
                <w:b/>
                <w:bCs/>
                <w:lang w:val="uk-UA"/>
              </w:rPr>
              <w:t>10355,0</w:t>
            </w:r>
          </w:p>
        </w:tc>
        <w:tc>
          <w:tcPr>
            <w:tcW w:w="1275" w:type="dxa"/>
            <w:vAlign w:val="center"/>
          </w:tcPr>
          <w:p w:rsidR="000209C3" w:rsidRPr="00532CCC" w:rsidRDefault="00635010" w:rsidP="009F4E6F">
            <w:pPr>
              <w:jc w:val="right"/>
              <w:rPr>
                <w:b/>
                <w:bCs/>
                <w:lang w:val="uk-UA"/>
              </w:rPr>
            </w:pPr>
            <w:r w:rsidRPr="00532CCC">
              <w:rPr>
                <w:b/>
                <w:bCs/>
                <w:lang w:val="uk-UA"/>
              </w:rPr>
              <w:cr/>
              <w:t>10305,0</w:t>
            </w:r>
          </w:p>
        </w:tc>
        <w:tc>
          <w:tcPr>
            <w:tcW w:w="1276" w:type="dxa"/>
          </w:tcPr>
          <w:p w:rsidR="000209C3" w:rsidRPr="00532CCC" w:rsidRDefault="00635010" w:rsidP="009F4E6F">
            <w:pPr>
              <w:jc w:val="right"/>
              <w:rPr>
                <w:b/>
                <w:bCs/>
                <w:lang w:val="uk-UA"/>
              </w:rPr>
            </w:pPr>
            <w:r w:rsidRPr="00532CCC">
              <w:rPr>
                <w:b/>
                <w:bCs/>
                <w:lang w:val="uk-UA"/>
              </w:rPr>
              <w:t>10305,0</w:t>
            </w:r>
          </w:p>
        </w:tc>
      </w:tr>
      <w:tr w:rsidR="00FC27B7" w:rsidRPr="00532CCC" w:rsidTr="009F4E6F">
        <w:tc>
          <w:tcPr>
            <w:tcW w:w="2943" w:type="dxa"/>
            <w:vAlign w:val="center"/>
          </w:tcPr>
          <w:p w:rsidR="00FC27B7" w:rsidRPr="00532CCC" w:rsidRDefault="00FC27B7" w:rsidP="00EA0DE3">
            <w:pPr>
              <w:rPr>
                <w:b/>
                <w:bCs/>
                <w:lang w:val="uk-UA"/>
              </w:rPr>
            </w:pPr>
            <w:r w:rsidRPr="00532CCC">
              <w:rPr>
                <w:b/>
                <w:bCs/>
                <w:lang w:val="uk-UA"/>
              </w:rPr>
              <w:t>УСЬОГО:</w:t>
            </w:r>
          </w:p>
        </w:tc>
        <w:tc>
          <w:tcPr>
            <w:tcW w:w="1134" w:type="dxa"/>
            <w:vAlign w:val="center"/>
          </w:tcPr>
          <w:p w:rsidR="00FC27B7" w:rsidRPr="00532CCC" w:rsidRDefault="00FC27B7" w:rsidP="00F1499D">
            <w:pPr>
              <w:jc w:val="right"/>
              <w:rPr>
                <w:b/>
                <w:bCs/>
                <w:lang w:val="uk-UA"/>
              </w:rPr>
            </w:pPr>
            <w:r w:rsidRPr="00532CCC">
              <w:rPr>
                <w:b/>
                <w:bCs/>
                <w:lang w:val="uk-UA"/>
              </w:rPr>
              <w:t>15965,0</w:t>
            </w:r>
          </w:p>
        </w:tc>
        <w:tc>
          <w:tcPr>
            <w:tcW w:w="1276" w:type="dxa"/>
            <w:vAlign w:val="center"/>
          </w:tcPr>
          <w:p w:rsidR="00FC27B7" w:rsidRPr="00532CCC" w:rsidRDefault="00FC27B7" w:rsidP="00F1499D">
            <w:pPr>
              <w:jc w:val="right"/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t>5355,0</w:t>
            </w:r>
          </w:p>
        </w:tc>
        <w:tc>
          <w:tcPr>
            <w:tcW w:w="1276" w:type="dxa"/>
            <w:vAlign w:val="center"/>
          </w:tcPr>
          <w:p w:rsidR="00FC27B7" w:rsidRPr="00532CCC" w:rsidRDefault="00FC27B7" w:rsidP="00F1499D">
            <w:pPr>
              <w:jc w:val="right"/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cr/>
              <w:t>5305,0</w:t>
            </w:r>
          </w:p>
        </w:tc>
        <w:tc>
          <w:tcPr>
            <w:tcW w:w="1276" w:type="dxa"/>
          </w:tcPr>
          <w:p w:rsidR="00FC27B7" w:rsidRPr="00532CCC" w:rsidRDefault="00FC27B7" w:rsidP="00F1499D">
            <w:pPr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t>5305,0</w:t>
            </w:r>
          </w:p>
        </w:tc>
        <w:tc>
          <w:tcPr>
            <w:tcW w:w="2976" w:type="dxa"/>
            <w:vAlign w:val="center"/>
          </w:tcPr>
          <w:p w:rsidR="00FC27B7" w:rsidRPr="00532CCC" w:rsidRDefault="00FC27B7" w:rsidP="00EA0DE3">
            <w:pPr>
              <w:rPr>
                <w:b/>
                <w:bCs/>
                <w:lang w:val="uk-UA"/>
              </w:rPr>
            </w:pPr>
            <w:r w:rsidRPr="00532CCC">
              <w:rPr>
                <w:b/>
                <w:bCs/>
                <w:lang w:val="uk-UA"/>
              </w:rPr>
              <w:t>УСЬОГО:</w:t>
            </w:r>
          </w:p>
        </w:tc>
        <w:tc>
          <w:tcPr>
            <w:tcW w:w="1276" w:type="dxa"/>
          </w:tcPr>
          <w:p w:rsidR="00FC27B7" w:rsidRPr="00532CCC" w:rsidRDefault="00FC27B7" w:rsidP="00F1499D">
            <w:pPr>
              <w:jc w:val="right"/>
              <w:rPr>
                <w:b/>
                <w:bCs/>
                <w:lang w:val="uk-UA"/>
              </w:rPr>
            </w:pPr>
            <w:r w:rsidRPr="00532CCC">
              <w:rPr>
                <w:b/>
                <w:bCs/>
                <w:lang w:val="uk-UA"/>
              </w:rPr>
              <w:t>30965,0</w:t>
            </w:r>
          </w:p>
        </w:tc>
        <w:tc>
          <w:tcPr>
            <w:tcW w:w="1418" w:type="dxa"/>
            <w:vAlign w:val="center"/>
          </w:tcPr>
          <w:p w:rsidR="00FC27B7" w:rsidRPr="00532CCC" w:rsidRDefault="00FC27B7" w:rsidP="00F1499D">
            <w:pPr>
              <w:jc w:val="right"/>
              <w:rPr>
                <w:b/>
                <w:bCs/>
                <w:lang w:val="uk-UA"/>
              </w:rPr>
            </w:pPr>
            <w:r w:rsidRPr="00532CCC">
              <w:rPr>
                <w:b/>
                <w:bCs/>
                <w:lang w:val="uk-UA"/>
              </w:rPr>
              <w:t>10355,0</w:t>
            </w:r>
          </w:p>
        </w:tc>
        <w:tc>
          <w:tcPr>
            <w:tcW w:w="1275" w:type="dxa"/>
            <w:vAlign w:val="center"/>
          </w:tcPr>
          <w:p w:rsidR="00FC27B7" w:rsidRPr="00532CCC" w:rsidRDefault="00FC27B7" w:rsidP="00F1499D">
            <w:pPr>
              <w:jc w:val="right"/>
              <w:rPr>
                <w:b/>
                <w:bCs/>
                <w:lang w:val="uk-UA"/>
              </w:rPr>
            </w:pPr>
            <w:r w:rsidRPr="00532CCC">
              <w:rPr>
                <w:b/>
                <w:bCs/>
                <w:lang w:val="uk-UA"/>
              </w:rPr>
              <w:cr/>
              <w:t>10305,0</w:t>
            </w:r>
          </w:p>
        </w:tc>
        <w:tc>
          <w:tcPr>
            <w:tcW w:w="1276" w:type="dxa"/>
          </w:tcPr>
          <w:p w:rsidR="00FC27B7" w:rsidRPr="00532CCC" w:rsidRDefault="00FC27B7" w:rsidP="00F1499D">
            <w:pPr>
              <w:jc w:val="right"/>
              <w:rPr>
                <w:b/>
                <w:bCs/>
                <w:lang w:val="uk-UA"/>
              </w:rPr>
            </w:pPr>
            <w:r w:rsidRPr="00532CCC">
              <w:rPr>
                <w:b/>
                <w:bCs/>
                <w:lang w:val="uk-UA"/>
              </w:rPr>
              <w:t>10305,0</w:t>
            </w:r>
          </w:p>
        </w:tc>
      </w:tr>
    </w:tbl>
    <w:p w:rsidR="00CC7E4F" w:rsidRPr="00532CCC" w:rsidRDefault="00CC7E4F">
      <w:pPr>
        <w:rPr>
          <w:lang w:val="uk-UA"/>
        </w:rPr>
      </w:pPr>
    </w:p>
    <w:p w:rsidR="00DC73E0" w:rsidRPr="00532CCC" w:rsidRDefault="00CC7E4F" w:rsidP="00DC73E0">
      <w:pPr>
        <w:spacing w:after="200" w:line="276" w:lineRule="auto"/>
        <w:rPr>
          <w:lang w:val="uk-UA"/>
        </w:rPr>
      </w:pPr>
      <w:r w:rsidRPr="00532CCC">
        <w:rPr>
          <w:lang w:val="uk-UA"/>
        </w:rPr>
        <w:br w:type="page"/>
      </w:r>
    </w:p>
    <w:p w:rsidR="00DC73E0" w:rsidRPr="00532CCC" w:rsidRDefault="00DC73E0" w:rsidP="00DC73E0">
      <w:pPr>
        <w:tabs>
          <w:tab w:val="left" w:pos="393"/>
        </w:tabs>
        <w:jc w:val="center"/>
        <w:rPr>
          <w:lang w:val="uk-UA"/>
        </w:rPr>
      </w:pPr>
    </w:p>
    <w:p w:rsidR="00DC73E0" w:rsidRPr="00532CCC" w:rsidRDefault="00DC73E0" w:rsidP="00DC73E0">
      <w:pPr>
        <w:tabs>
          <w:tab w:val="left" w:pos="393"/>
        </w:tabs>
        <w:jc w:val="center"/>
        <w:rPr>
          <w:b/>
          <w:lang w:val="uk-UA"/>
        </w:rPr>
      </w:pPr>
      <w:r w:rsidRPr="00532CCC">
        <w:rPr>
          <w:b/>
          <w:lang w:val="uk-UA"/>
        </w:rPr>
        <w:t>ЗАХОДИ</w:t>
      </w:r>
    </w:p>
    <w:p w:rsidR="00DC73E0" w:rsidRPr="00532CCC" w:rsidRDefault="00DC73E0" w:rsidP="00DC73E0">
      <w:pPr>
        <w:jc w:val="center"/>
        <w:rPr>
          <w:b/>
          <w:lang w:val="uk-UA"/>
        </w:rPr>
      </w:pPr>
      <w:r w:rsidRPr="00532CCC">
        <w:rPr>
          <w:b/>
          <w:lang w:val="uk-UA"/>
        </w:rPr>
        <w:t xml:space="preserve">щодо реалізації Програми охорони навколишнього природного середовища Закарпатської області </w:t>
      </w:r>
    </w:p>
    <w:p w:rsidR="00DC73E0" w:rsidRPr="00532CCC" w:rsidRDefault="00DC73E0" w:rsidP="00DC73E0">
      <w:pPr>
        <w:jc w:val="center"/>
        <w:rPr>
          <w:b/>
          <w:lang w:val="uk-UA"/>
        </w:rPr>
      </w:pPr>
      <w:r w:rsidRPr="00532CCC">
        <w:rPr>
          <w:b/>
          <w:lang w:val="uk-UA"/>
        </w:rPr>
        <w:t>на 2019 – 2020 роки</w:t>
      </w:r>
    </w:p>
    <w:p w:rsidR="00DC73E0" w:rsidRPr="00532CCC" w:rsidRDefault="00DC73E0" w:rsidP="00DC73E0">
      <w:pPr>
        <w:jc w:val="center"/>
        <w:rPr>
          <w:lang w:val="uk-UA"/>
        </w:rPr>
      </w:pPr>
    </w:p>
    <w:p w:rsidR="00DC73E0" w:rsidRPr="00532CCC" w:rsidRDefault="00DC73E0" w:rsidP="00DC73E0">
      <w:pPr>
        <w:rPr>
          <w:lang w:val="uk-UA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  <w:gridCol w:w="8363"/>
      </w:tblGrid>
      <w:tr w:rsidR="00532CCC" w:rsidRPr="00532CCC" w:rsidTr="00FD35B3">
        <w:trPr>
          <w:tblHeader/>
        </w:trPr>
        <w:tc>
          <w:tcPr>
            <w:tcW w:w="7513" w:type="dxa"/>
          </w:tcPr>
          <w:p w:rsidR="00DC73E0" w:rsidRPr="00532CCC" w:rsidRDefault="00DC73E0" w:rsidP="00AC4CCF">
            <w:pPr>
              <w:jc w:val="center"/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t xml:space="preserve">Зміст Заходів чинного рішення </w:t>
            </w:r>
          </w:p>
        </w:tc>
        <w:tc>
          <w:tcPr>
            <w:tcW w:w="8363" w:type="dxa"/>
          </w:tcPr>
          <w:p w:rsidR="00DC73E0" w:rsidRPr="00532CCC" w:rsidRDefault="00DC73E0" w:rsidP="00AC4CCF">
            <w:pPr>
              <w:jc w:val="center"/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t>Зміст Заходів пропонованого проекту рішення</w:t>
            </w:r>
          </w:p>
        </w:tc>
      </w:tr>
      <w:tr w:rsidR="00532CCC" w:rsidRPr="00532CCC" w:rsidTr="00FD35B3">
        <w:trPr>
          <w:trHeight w:val="407"/>
        </w:trPr>
        <w:tc>
          <w:tcPr>
            <w:tcW w:w="15876" w:type="dxa"/>
            <w:gridSpan w:val="2"/>
          </w:tcPr>
          <w:p w:rsidR="00DC73E0" w:rsidRPr="00532CCC" w:rsidRDefault="00C4624E" w:rsidP="00E9595E">
            <w:pPr>
              <w:tabs>
                <w:tab w:val="left" w:pos="1953"/>
                <w:tab w:val="center" w:pos="7476"/>
              </w:tabs>
              <w:jc w:val="center"/>
              <w:rPr>
                <w:b/>
                <w:bCs/>
                <w:lang w:val="uk-UA"/>
              </w:rPr>
            </w:pPr>
            <w:r w:rsidRPr="00532CCC">
              <w:rPr>
                <w:b/>
                <w:bCs/>
                <w:sz w:val="27"/>
                <w:szCs w:val="27"/>
                <w:lang w:eastAsia="en-US"/>
              </w:rPr>
              <w:t xml:space="preserve">І. </w:t>
            </w:r>
            <w:proofErr w:type="spellStart"/>
            <w:r w:rsidRPr="00532CCC">
              <w:rPr>
                <w:b/>
                <w:bCs/>
                <w:sz w:val="27"/>
                <w:szCs w:val="27"/>
                <w:lang w:eastAsia="en-US"/>
              </w:rPr>
              <w:t>Охорона</w:t>
            </w:r>
            <w:proofErr w:type="spellEnd"/>
            <w:r w:rsidRPr="00532CCC">
              <w:rPr>
                <w:b/>
                <w:bCs/>
                <w:sz w:val="27"/>
                <w:szCs w:val="27"/>
                <w:lang w:eastAsia="en-US"/>
              </w:rPr>
              <w:t xml:space="preserve"> і </w:t>
            </w:r>
            <w:proofErr w:type="spellStart"/>
            <w:r w:rsidRPr="00532CCC">
              <w:rPr>
                <w:b/>
                <w:bCs/>
                <w:sz w:val="27"/>
                <w:szCs w:val="27"/>
                <w:lang w:eastAsia="en-US"/>
              </w:rPr>
              <w:t>раціональне</w:t>
            </w:r>
            <w:proofErr w:type="spellEnd"/>
            <w:r w:rsidRPr="00532CCC">
              <w:rPr>
                <w:b/>
                <w:bCs/>
                <w:sz w:val="27"/>
                <w:szCs w:val="27"/>
                <w:lang w:eastAsia="en-US"/>
              </w:rPr>
              <w:t xml:space="preserve"> </w:t>
            </w:r>
            <w:proofErr w:type="spellStart"/>
            <w:r w:rsidRPr="00532CCC">
              <w:rPr>
                <w:b/>
                <w:bCs/>
                <w:sz w:val="27"/>
                <w:szCs w:val="27"/>
                <w:lang w:eastAsia="en-US"/>
              </w:rPr>
              <w:t>використання</w:t>
            </w:r>
            <w:proofErr w:type="spellEnd"/>
            <w:r w:rsidRPr="00532CCC">
              <w:rPr>
                <w:b/>
                <w:bCs/>
                <w:sz w:val="27"/>
                <w:szCs w:val="27"/>
                <w:lang w:eastAsia="en-US"/>
              </w:rPr>
              <w:t xml:space="preserve"> земель</w:t>
            </w:r>
          </w:p>
        </w:tc>
      </w:tr>
      <w:tr w:rsidR="00532CCC" w:rsidRPr="00532CCC" w:rsidTr="00FD35B3">
        <w:trPr>
          <w:trHeight w:val="239"/>
        </w:trPr>
        <w:tc>
          <w:tcPr>
            <w:tcW w:w="7513" w:type="dxa"/>
          </w:tcPr>
          <w:p w:rsidR="00DC7F71" w:rsidRPr="00532CCC" w:rsidRDefault="00DC7F71" w:rsidP="00616163">
            <w:pPr>
              <w:jc w:val="both"/>
              <w:rPr>
                <w:lang w:val="uk-UA"/>
              </w:rPr>
            </w:pPr>
            <w:r w:rsidRPr="00532CCC">
              <w:rPr>
                <w:b/>
                <w:lang w:val="uk-UA"/>
              </w:rPr>
              <w:t xml:space="preserve">П.1. </w:t>
            </w:r>
            <w:r w:rsidRPr="00532CCC">
              <w:rPr>
                <w:lang w:val="uk-UA"/>
              </w:rPr>
              <w:t>Рекультивація територій полігонів твердих побутових відходів</w:t>
            </w:r>
            <w:r w:rsidRPr="00532CCC">
              <w:rPr>
                <w:sz w:val="20"/>
                <w:szCs w:val="20"/>
                <w:lang w:val="uk-UA" w:eastAsia="en-US"/>
              </w:rPr>
              <w:t>.</w:t>
            </w:r>
            <w:r w:rsidRPr="00532CCC">
              <w:rPr>
                <w:b/>
                <w:lang w:val="uk-UA" w:eastAsia="en-US"/>
              </w:rPr>
              <w:t xml:space="preserve"> </w:t>
            </w:r>
            <w:r w:rsidRPr="00532CCC">
              <w:rPr>
                <w:lang w:val="uk-UA"/>
              </w:rPr>
              <w:t>(відповідальний виконавець: райдержадміністрації, виконавчі органи місцевих рад об'єднаних територіальних громад (за згодою))</w:t>
            </w:r>
          </w:p>
          <w:p w:rsidR="00DC7F71" w:rsidRPr="00532CCC" w:rsidRDefault="00DC7F71" w:rsidP="00616163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 xml:space="preserve">джерело фінансування, сума:  </w:t>
            </w:r>
          </w:p>
          <w:p w:rsidR="00DC7F71" w:rsidRPr="00532CCC" w:rsidRDefault="00DC7F71" w:rsidP="00616163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 xml:space="preserve">2021 рік – обласний бюджет – 3000,0 </w:t>
            </w:r>
            <w:proofErr w:type="spellStart"/>
            <w:r w:rsidRPr="00532CCC">
              <w:rPr>
                <w:lang w:val="uk-UA"/>
              </w:rPr>
              <w:t>тис.грн</w:t>
            </w:r>
            <w:proofErr w:type="spellEnd"/>
            <w:r w:rsidRPr="00532CCC">
              <w:rPr>
                <w:lang w:val="uk-UA"/>
              </w:rPr>
              <w:t>.</w:t>
            </w:r>
          </w:p>
          <w:p w:rsidR="00DC7F71" w:rsidRPr="00532CCC" w:rsidRDefault="00DC7F71" w:rsidP="00616163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 xml:space="preserve">2022 рік – обласний бюджет – 3000,0 </w:t>
            </w:r>
            <w:proofErr w:type="spellStart"/>
            <w:r w:rsidR="001C42CD" w:rsidRPr="00532CCC">
              <w:rPr>
                <w:lang w:val="uk-UA"/>
              </w:rPr>
              <w:t>тис.грн</w:t>
            </w:r>
            <w:proofErr w:type="spellEnd"/>
            <w:r w:rsidR="001C42CD" w:rsidRPr="00532CCC">
              <w:rPr>
                <w:lang w:val="uk-UA"/>
              </w:rPr>
              <w:t>.</w:t>
            </w:r>
          </w:p>
          <w:p w:rsidR="00DC7F71" w:rsidRPr="00532CCC" w:rsidRDefault="00DC7F71" w:rsidP="00616163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 xml:space="preserve">2023 рік – обласний бюджет – 3000,0 </w:t>
            </w:r>
            <w:proofErr w:type="spellStart"/>
            <w:r w:rsidR="001C42CD" w:rsidRPr="00532CCC">
              <w:rPr>
                <w:lang w:val="uk-UA"/>
              </w:rPr>
              <w:t>тис.грн</w:t>
            </w:r>
            <w:proofErr w:type="spellEnd"/>
            <w:r w:rsidR="001C42CD" w:rsidRPr="00532CCC">
              <w:rPr>
                <w:lang w:val="uk-UA"/>
              </w:rPr>
              <w:t>.</w:t>
            </w:r>
          </w:p>
          <w:p w:rsidR="00DC7F71" w:rsidRPr="00532CCC" w:rsidRDefault="00DC7F71" w:rsidP="00882DD0">
            <w:pPr>
              <w:jc w:val="both"/>
              <w:rPr>
                <w:lang w:val="uk-UA"/>
              </w:rPr>
            </w:pPr>
          </w:p>
        </w:tc>
        <w:tc>
          <w:tcPr>
            <w:tcW w:w="8363" w:type="dxa"/>
          </w:tcPr>
          <w:p w:rsidR="00C01B0C" w:rsidRPr="00532CCC" w:rsidRDefault="00DC7F71" w:rsidP="00F1499D">
            <w:pPr>
              <w:jc w:val="both"/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t xml:space="preserve">П.1. </w:t>
            </w:r>
            <w:r w:rsidRPr="00532CCC">
              <w:rPr>
                <w:lang w:val="uk-UA"/>
              </w:rPr>
              <w:t>Рекультивація територій полігонів твердих побутових відходів</w:t>
            </w:r>
            <w:r w:rsidR="00C01B0C" w:rsidRPr="00532CCC">
              <w:rPr>
                <w:sz w:val="20"/>
                <w:szCs w:val="20"/>
                <w:lang w:val="uk-UA" w:eastAsia="en-US"/>
              </w:rPr>
              <w:t xml:space="preserve"> </w:t>
            </w:r>
            <w:r w:rsidR="00C01B0C" w:rsidRPr="00532CCC">
              <w:rPr>
                <w:b/>
                <w:lang w:val="uk-UA"/>
              </w:rPr>
              <w:t>(в тому числі виготовлення проектно-кошторисної документації)</w:t>
            </w:r>
            <w:r w:rsidR="00513BD1" w:rsidRPr="00532CCC">
              <w:rPr>
                <w:b/>
                <w:lang w:val="uk-UA"/>
              </w:rPr>
              <w:t>.</w:t>
            </w:r>
            <w:r w:rsidR="00C01B0C" w:rsidRPr="00532CCC">
              <w:rPr>
                <w:b/>
                <w:lang w:val="uk-UA"/>
              </w:rPr>
              <w:t xml:space="preserve"> </w:t>
            </w:r>
          </w:p>
          <w:p w:rsidR="00DC7F71" w:rsidRPr="00532CCC" w:rsidRDefault="00DC7F71" w:rsidP="00F1499D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>(відповідальний виконавець: райдержадміністрації, виконавчі органи місцевих рад об'єднаних територіальних громад (за згодою))</w:t>
            </w:r>
          </w:p>
          <w:p w:rsidR="00DC7F71" w:rsidRPr="00532CCC" w:rsidRDefault="00DC7F71" w:rsidP="00F1499D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 xml:space="preserve">джерело фінансування, сума:  </w:t>
            </w:r>
          </w:p>
          <w:p w:rsidR="00DC7F71" w:rsidRPr="00532CCC" w:rsidRDefault="00DC7F71" w:rsidP="00F1499D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 xml:space="preserve">2021 рік – обласний бюджет – 3000,0 </w:t>
            </w:r>
            <w:proofErr w:type="spellStart"/>
            <w:r w:rsidRPr="00532CCC">
              <w:rPr>
                <w:lang w:val="uk-UA"/>
              </w:rPr>
              <w:t>тис.грн</w:t>
            </w:r>
            <w:proofErr w:type="spellEnd"/>
            <w:r w:rsidRPr="00532CCC">
              <w:rPr>
                <w:lang w:val="uk-UA"/>
              </w:rPr>
              <w:t>.</w:t>
            </w:r>
          </w:p>
          <w:p w:rsidR="00DC7F71" w:rsidRPr="00532CCC" w:rsidRDefault="00DC7F71" w:rsidP="00F1499D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 xml:space="preserve">2022 рік – обласний бюджет – 3000,0 </w:t>
            </w:r>
            <w:proofErr w:type="spellStart"/>
            <w:r w:rsidRPr="00532CCC">
              <w:rPr>
                <w:lang w:val="uk-UA"/>
              </w:rPr>
              <w:t>тис.грн</w:t>
            </w:r>
            <w:proofErr w:type="spellEnd"/>
            <w:r w:rsidRPr="00532CCC">
              <w:rPr>
                <w:lang w:val="uk-UA"/>
              </w:rPr>
              <w:t xml:space="preserve">  </w:t>
            </w:r>
          </w:p>
          <w:p w:rsidR="00DC7F71" w:rsidRPr="00532CCC" w:rsidRDefault="00DC7F71" w:rsidP="00F1499D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 xml:space="preserve">2023 рік – обласний бюджет – 3000,0 </w:t>
            </w:r>
            <w:proofErr w:type="spellStart"/>
            <w:r w:rsidRPr="00532CCC">
              <w:rPr>
                <w:lang w:val="uk-UA"/>
              </w:rPr>
              <w:t>тис.грн</w:t>
            </w:r>
            <w:proofErr w:type="spellEnd"/>
            <w:r w:rsidRPr="00532CCC">
              <w:rPr>
                <w:lang w:val="uk-UA"/>
              </w:rPr>
              <w:t xml:space="preserve">  </w:t>
            </w:r>
          </w:p>
        </w:tc>
      </w:tr>
      <w:tr w:rsidR="00532CCC" w:rsidRPr="00532CCC" w:rsidTr="00FD35B3">
        <w:trPr>
          <w:trHeight w:val="239"/>
        </w:trPr>
        <w:tc>
          <w:tcPr>
            <w:tcW w:w="7513" w:type="dxa"/>
          </w:tcPr>
          <w:p w:rsidR="003F0BB6" w:rsidRPr="00532CCC" w:rsidRDefault="003F0BB6" w:rsidP="00616163">
            <w:pPr>
              <w:jc w:val="both"/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t>П.2.ВІДСУТНІЙ</w:t>
            </w:r>
          </w:p>
        </w:tc>
        <w:tc>
          <w:tcPr>
            <w:tcW w:w="8363" w:type="dxa"/>
          </w:tcPr>
          <w:p w:rsidR="003F0BB6" w:rsidRPr="00532CCC" w:rsidRDefault="00D34B2A" w:rsidP="00F1499D">
            <w:pPr>
              <w:jc w:val="both"/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t>П.2.</w:t>
            </w:r>
            <w:r w:rsidR="0039371A" w:rsidRPr="00532CCC">
              <w:rPr>
                <w:b/>
                <w:lang w:val="uk-UA"/>
              </w:rPr>
              <w:t xml:space="preserve"> Будівництво, розширення та реконструкція протиерозійних, гідротехнічних, </w:t>
            </w:r>
            <w:proofErr w:type="spellStart"/>
            <w:r w:rsidR="0039371A" w:rsidRPr="00532CCC">
              <w:rPr>
                <w:b/>
                <w:lang w:val="uk-UA"/>
              </w:rPr>
              <w:t>протикарстових</w:t>
            </w:r>
            <w:proofErr w:type="spellEnd"/>
            <w:r w:rsidR="0039371A" w:rsidRPr="00532CCC">
              <w:rPr>
                <w:b/>
                <w:lang w:val="uk-UA"/>
              </w:rPr>
              <w:t xml:space="preserve">, </w:t>
            </w:r>
            <w:proofErr w:type="spellStart"/>
            <w:r w:rsidR="0039371A" w:rsidRPr="00532CCC">
              <w:rPr>
                <w:b/>
                <w:lang w:val="uk-UA"/>
              </w:rPr>
              <w:t>берегозакріплювальних</w:t>
            </w:r>
            <w:proofErr w:type="spellEnd"/>
            <w:r w:rsidR="0039371A" w:rsidRPr="00532CCC">
              <w:rPr>
                <w:b/>
                <w:lang w:val="uk-UA"/>
              </w:rPr>
              <w:t xml:space="preserve">, протизсувних, протиобвальних, протилавинних і </w:t>
            </w:r>
            <w:proofErr w:type="spellStart"/>
            <w:r w:rsidR="0039371A" w:rsidRPr="00532CCC">
              <w:rPr>
                <w:b/>
                <w:lang w:val="uk-UA"/>
              </w:rPr>
              <w:t>протиселевих</w:t>
            </w:r>
            <w:proofErr w:type="spellEnd"/>
            <w:r w:rsidR="0039371A" w:rsidRPr="00532CCC">
              <w:rPr>
                <w:b/>
                <w:lang w:val="uk-UA"/>
              </w:rPr>
              <w:t xml:space="preserve"> споруд, а також проведення заходів з захисту від підтоплення і затоплення, направлених   на запобігання розвитку небезпечних геологічних процесів, усуненню або зниж</w:t>
            </w:r>
            <w:r w:rsidR="0039371A" w:rsidRPr="00532CCC">
              <w:rPr>
                <w:lang w:val="uk-UA"/>
              </w:rPr>
              <w:t>ен</w:t>
            </w:r>
            <w:r w:rsidR="0039371A" w:rsidRPr="00532CCC">
              <w:rPr>
                <w:b/>
                <w:lang w:val="uk-UA"/>
              </w:rPr>
              <w:t>ню до допустимого рівня їх не</w:t>
            </w:r>
            <w:r w:rsidR="0039371A" w:rsidRPr="00532CCC">
              <w:rPr>
                <w:lang w:val="uk-UA"/>
              </w:rPr>
              <w:t>гати</w:t>
            </w:r>
            <w:r w:rsidR="0039371A" w:rsidRPr="00532CCC">
              <w:rPr>
                <w:b/>
                <w:lang w:val="uk-UA"/>
              </w:rPr>
              <w:t>вного впливу на території і об'єкти (в тому числі виготовлення проектно-кошторисної документації)</w:t>
            </w:r>
          </w:p>
          <w:p w:rsidR="0039371A" w:rsidRPr="00532CCC" w:rsidRDefault="0039371A" w:rsidP="0039371A">
            <w:pPr>
              <w:jc w:val="both"/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t>(відповідальний виконавець: райдержадміністрації, виконавчі органи місцевих рад об'єднаних територіальних громад (за згодою),</w:t>
            </w:r>
            <w:r w:rsidRPr="00532CCC">
              <w:rPr>
                <w:b/>
                <w:sz w:val="20"/>
                <w:szCs w:val="20"/>
                <w:lang w:val="uk-UA"/>
              </w:rPr>
              <w:t xml:space="preserve"> КП ЗОР </w:t>
            </w:r>
            <w:r w:rsidRPr="00532CCC">
              <w:rPr>
                <w:b/>
                <w:lang w:val="uk-UA"/>
              </w:rPr>
              <w:t>"</w:t>
            </w:r>
            <w:proofErr w:type="spellStart"/>
            <w:r w:rsidRPr="00532CCC">
              <w:rPr>
                <w:b/>
                <w:lang w:val="uk-UA"/>
              </w:rPr>
              <w:t>Будкомплектторг</w:t>
            </w:r>
            <w:proofErr w:type="spellEnd"/>
            <w:r w:rsidR="0016503B" w:rsidRPr="00532CCC">
              <w:rPr>
                <w:b/>
                <w:lang w:val="uk-UA"/>
              </w:rPr>
              <w:t>"</w:t>
            </w:r>
            <w:r w:rsidRPr="00532CCC">
              <w:rPr>
                <w:b/>
                <w:lang w:val="uk-UA"/>
              </w:rPr>
              <w:t>)</w:t>
            </w:r>
            <w:r w:rsidR="00513BD1" w:rsidRPr="00532CCC">
              <w:rPr>
                <w:b/>
                <w:lang w:val="uk-UA"/>
              </w:rPr>
              <w:t>.</w:t>
            </w:r>
          </w:p>
          <w:p w:rsidR="0039371A" w:rsidRPr="00532CCC" w:rsidRDefault="0039371A" w:rsidP="0039371A">
            <w:pPr>
              <w:jc w:val="both"/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t xml:space="preserve">джерело фінансування, сума:  </w:t>
            </w:r>
          </w:p>
          <w:p w:rsidR="0039371A" w:rsidRPr="00532CCC" w:rsidRDefault="0039371A" w:rsidP="0039371A">
            <w:pPr>
              <w:jc w:val="both"/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t xml:space="preserve">2021 рік – обласний бюджет – 3000,0 </w:t>
            </w:r>
            <w:proofErr w:type="spellStart"/>
            <w:r w:rsidRPr="00532CCC">
              <w:rPr>
                <w:b/>
                <w:lang w:val="uk-UA"/>
              </w:rPr>
              <w:t>тис.грн</w:t>
            </w:r>
            <w:proofErr w:type="spellEnd"/>
            <w:r w:rsidRPr="00532CCC">
              <w:rPr>
                <w:b/>
                <w:lang w:val="uk-UA"/>
              </w:rPr>
              <w:t>.</w:t>
            </w:r>
          </w:p>
          <w:p w:rsidR="0039371A" w:rsidRPr="00532CCC" w:rsidRDefault="0039371A" w:rsidP="0039371A">
            <w:pPr>
              <w:jc w:val="both"/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t xml:space="preserve">2022 рік – обласний бюджет – 3000,0 </w:t>
            </w:r>
            <w:proofErr w:type="spellStart"/>
            <w:r w:rsidR="004C6462" w:rsidRPr="00532CCC">
              <w:rPr>
                <w:b/>
                <w:lang w:val="uk-UA"/>
              </w:rPr>
              <w:t>тис.грн</w:t>
            </w:r>
            <w:proofErr w:type="spellEnd"/>
            <w:r w:rsidR="004C6462" w:rsidRPr="00532CCC">
              <w:rPr>
                <w:b/>
                <w:lang w:val="uk-UA"/>
              </w:rPr>
              <w:t>.</w:t>
            </w:r>
          </w:p>
          <w:p w:rsidR="0039371A" w:rsidRPr="00532CCC" w:rsidRDefault="0039371A" w:rsidP="00F1499D">
            <w:pPr>
              <w:jc w:val="both"/>
              <w:rPr>
                <w:lang w:val="uk-UA"/>
              </w:rPr>
            </w:pPr>
            <w:r w:rsidRPr="00532CCC">
              <w:rPr>
                <w:b/>
                <w:lang w:val="uk-UA"/>
              </w:rPr>
              <w:t xml:space="preserve">2023 рік – обласний бюджет – 3000,0 </w:t>
            </w:r>
            <w:proofErr w:type="spellStart"/>
            <w:r w:rsidRPr="00532CCC">
              <w:rPr>
                <w:b/>
                <w:lang w:val="uk-UA"/>
              </w:rPr>
              <w:t>тис.грн</w:t>
            </w:r>
            <w:proofErr w:type="spellEnd"/>
            <w:r w:rsidR="004C6462" w:rsidRPr="00532CCC">
              <w:rPr>
                <w:lang w:val="uk-UA"/>
              </w:rPr>
              <w:t>.</w:t>
            </w:r>
          </w:p>
        </w:tc>
      </w:tr>
      <w:tr w:rsidR="00532CCC" w:rsidRPr="00532CCC" w:rsidTr="00FD35B3">
        <w:trPr>
          <w:trHeight w:val="239"/>
        </w:trPr>
        <w:tc>
          <w:tcPr>
            <w:tcW w:w="7513" w:type="dxa"/>
          </w:tcPr>
          <w:p w:rsidR="00DC7F71" w:rsidRPr="00532CCC" w:rsidRDefault="00DC7F71" w:rsidP="00525E70">
            <w:pPr>
              <w:jc w:val="both"/>
              <w:rPr>
                <w:lang w:val="uk-UA"/>
              </w:rPr>
            </w:pPr>
            <w:r w:rsidRPr="00532CCC">
              <w:rPr>
                <w:b/>
                <w:lang w:val="uk-UA"/>
              </w:rPr>
              <w:t xml:space="preserve">Разом за розділом </w:t>
            </w:r>
            <w:r w:rsidRPr="00532CCC">
              <w:rPr>
                <w:b/>
                <w:lang w:val="en-US"/>
              </w:rPr>
              <w:t>I</w:t>
            </w:r>
            <w:r w:rsidRPr="00532CCC">
              <w:rPr>
                <w:lang w:val="uk-UA"/>
              </w:rPr>
              <w:t>:</w:t>
            </w:r>
          </w:p>
          <w:p w:rsidR="00DC7F71" w:rsidRPr="00532CCC" w:rsidRDefault="00DC7F71" w:rsidP="00D26EF4">
            <w:pPr>
              <w:jc w:val="both"/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t xml:space="preserve">обласний </w:t>
            </w:r>
            <w:r w:rsidR="00DD5D62" w:rsidRPr="00532CCC">
              <w:rPr>
                <w:b/>
                <w:lang w:val="uk-UA"/>
              </w:rPr>
              <w:t>бюджет –</w:t>
            </w:r>
            <w:r w:rsidR="00AA2F12" w:rsidRPr="00532CCC">
              <w:rPr>
                <w:b/>
                <w:lang w:val="uk-UA"/>
              </w:rPr>
              <w:t xml:space="preserve"> </w:t>
            </w:r>
            <w:r w:rsidR="00060EDE" w:rsidRPr="00532CCC">
              <w:rPr>
                <w:b/>
              </w:rPr>
              <w:t>9000</w:t>
            </w:r>
            <w:r w:rsidR="00060EDE" w:rsidRPr="00532CCC">
              <w:rPr>
                <w:b/>
                <w:lang w:val="uk-UA"/>
              </w:rPr>
              <w:t>,</w:t>
            </w:r>
            <w:r w:rsidR="00DD5D62" w:rsidRPr="00532CCC">
              <w:rPr>
                <w:b/>
              </w:rPr>
              <w:t>0</w:t>
            </w:r>
            <w:r w:rsidRPr="00532CCC">
              <w:rPr>
                <w:b/>
                <w:lang w:val="uk-UA"/>
              </w:rPr>
              <w:t xml:space="preserve"> </w:t>
            </w:r>
            <w:proofErr w:type="spellStart"/>
            <w:r w:rsidRPr="00532CCC">
              <w:rPr>
                <w:b/>
                <w:lang w:val="uk-UA"/>
              </w:rPr>
              <w:t>тис.грн</w:t>
            </w:r>
            <w:proofErr w:type="spellEnd"/>
            <w:r w:rsidRPr="00532CCC">
              <w:rPr>
                <w:b/>
                <w:lang w:val="uk-UA"/>
              </w:rPr>
              <w:t>.</w:t>
            </w:r>
            <w:r w:rsidRPr="00532CCC">
              <w:rPr>
                <w:lang w:val="uk-UA"/>
              </w:rPr>
              <w:t xml:space="preserve"> </w:t>
            </w:r>
          </w:p>
        </w:tc>
        <w:tc>
          <w:tcPr>
            <w:tcW w:w="8363" w:type="dxa"/>
          </w:tcPr>
          <w:p w:rsidR="00DC7F71" w:rsidRPr="00532CCC" w:rsidRDefault="00DC7F71" w:rsidP="00F1499D">
            <w:pPr>
              <w:jc w:val="both"/>
              <w:rPr>
                <w:lang w:val="uk-UA"/>
              </w:rPr>
            </w:pPr>
            <w:r w:rsidRPr="00532CCC">
              <w:rPr>
                <w:b/>
                <w:lang w:val="uk-UA"/>
              </w:rPr>
              <w:t xml:space="preserve">Разом за розділом </w:t>
            </w:r>
            <w:r w:rsidRPr="00532CCC">
              <w:rPr>
                <w:b/>
                <w:lang w:val="en-US"/>
              </w:rPr>
              <w:t>I</w:t>
            </w:r>
            <w:r w:rsidRPr="00532CCC">
              <w:rPr>
                <w:lang w:val="uk-UA"/>
              </w:rPr>
              <w:t>:</w:t>
            </w:r>
          </w:p>
          <w:p w:rsidR="00DC7F71" w:rsidRPr="00532CCC" w:rsidRDefault="00DC7F71" w:rsidP="00F1499D">
            <w:pPr>
              <w:jc w:val="both"/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t xml:space="preserve">обласний </w:t>
            </w:r>
            <w:r w:rsidR="00060EDE" w:rsidRPr="00532CCC">
              <w:rPr>
                <w:b/>
                <w:lang w:val="uk-UA"/>
              </w:rPr>
              <w:t>бюджет –</w:t>
            </w:r>
            <w:r w:rsidR="00AA2F12" w:rsidRPr="00532CCC">
              <w:rPr>
                <w:b/>
                <w:lang w:val="uk-UA"/>
              </w:rPr>
              <w:t xml:space="preserve"> </w:t>
            </w:r>
            <w:r w:rsidR="00060EDE" w:rsidRPr="00532CCC">
              <w:rPr>
                <w:b/>
                <w:lang w:val="uk-UA"/>
              </w:rPr>
              <w:t>1</w:t>
            </w:r>
            <w:r w:rsidR="00060EDE" w:rsidRPr="00532CCC">
              <w:rPr>
                <w:b/>
              </w:rPr>
              <w:t>8000</w:t>
            </w:r>
            <w:r w:rsidR="00060EDE" w:rsidRPr="00532CCC">
              <w:rPr>
                <w:b/>
                <w:lang w:val="uk-UA"/>
              </w:rPr>
              <w:t>,</w:t>
            </w:r>
            <w:r w:rsidR="00060EDE" w:rsidRPr="00532CCC">
              <w:rPr>
                <w:b/>
              </w:rPr>
              <w:t>0</w:t>
            </w:r>
            <w:r w:rsidRPr="00532CCC">
              <w:rPr>
                <w:b/>
                <w:lang w:val="uk-UA"/>
              </w:rPr>
              <w:t xml:space="preserve"> </w:t>
            </w:r>
            <w:proofErr w:type="spellStart"/>
            <w:r w:rsidRPr="00532CCC">
              <w:rPr>
                <w:b/>
                <w:lang w:val="uk-UA"/>
              </w:rPr>
              <w:t>тис.грн</w:t>
            </w:r>
            <w:proofErr w:type="spellEnd"/>
            <w:r w:rsidRPr="00532CCC">
              <w:rPr>
                <w:b/>
                <w:lang w:val="uk-UA"/>
              </w:rPr>
              <w:t>.</w:t>
            </w:r>
            <w:r w:rsidRPr="00532CCC">
              <w:rPr>
                <w:lang w:val="uk-UA"/>
              </w:rPr>
              <w:t xml:space="preserve"> </w:t>
            </w:r>
          </w:p>
        </w:tc>
      </w:tr>
      <w:tr w:rsidR="00532CCC" w:rsidRPr="00532CCC" w:rsidTr="009B5B11">
        <w:trPr>
          <w:trHeight w:val="239"/>
        </w:trPr>
        <w:tc>
          <w:tcPr>
            <w:tcW w:w="15876" w:type="dxa"/>
            <w:gridSpan w:val="2"/>
          </w:tcPr>
          <w:p w:rsidR="00890D30" w:rsidRPr="00532CCC" w:rsidRDefault="008E1DF9" w:rsidP="008E1DF9">
            <w:pPr>
              <w:tabs>
                <w:tab w:val="left" w:pos="7250"/>
              </w:tabs>
              <w:jc w:val="center"/>
              <w:rPr>
                <w:b/>
                <w:lang w:val="uk-UA"/>
              </w:rPr>
            </w:pPr>
            <w:r w:rsidRPr="00532CCC">
              <w:rPr>
                <w:b/>
                <w:bCs/>
                <w:sz w:val="27"/>
                <w:szCs w:val="27"/>
                <w:lang w:eastAsia="en-US"/>
              </w:rPr>
              <w:t>II. </w:t>
            </w:r>
            <w:proofErr w:type="spellStart"/>
            <w:r w:rsidRPr="00532CCC">
              <w:rPr>
                <w:b/>
                <w:bCs/>
                <w:sz w:val="27"/>
                <w:szCs w:val="27"/>
                <w:lang w:eastAsia="en-US"/>
              </w:rPr>
              <w:t>Раціональне</w:t>
            </w:r>
            <w:proofErr w:type="spellEnd"/>
            <w:r w:rsidRPr="00532CCC">
              <w:rPr>
                <w:b/>
                <w:bCs/>
                <w:sz w:val="27"/>
                <w:szCs w:val="27"/>
                <w:lang w:eastAsia="en-US"/>
              </w:rPr>
              <w:t xml:space="preserve"> </w:t>
            </w:r>
            <w:proofErr w:type="spellStart"/>
            <w:r w:rsidRPr="00532CCC">
              <w:rPr>
                <w:b/>
                <w:bCs/>
                <w:sz w:val="27"/>
                <w:szCs w:val="27"/>
                <w:lang w:eastAsia="en-US"/>
              </w:rPr>
              <w:t>використання</w:t>
            </w:r>
            <w:proofErr w:type="spellEnd"/>
            <w:r w:rsidRPr="00532CCC">
              <w:rPr>
                <w:b/>
                <w:bCs/>
                <w:sz w:val="27"/>
                <w:szCs w:val="27"/>
                <w:lang w:eastAsia="en-US"/>
              </w:rPr>
              <w:t xml:space="preserve"> і </w:t>
            </w:r>
            <w:proofErr w:type="spellStart"/>
            <w:r w:rsidRPr="00532CCC">
              <w:rPr>
                <w:b/>
                <w:bCs/>
                <w:sz w:val="27"/>
                <w:szCs w:val="27"/>
                <w:lang w:eastAsia="en-US"/>
              </w:rPr>
              <w:t>зберігання</w:t>
            </w:r>
            <w:proofErr w:type="spellEnd"/>
            <w:r w:rsidRPr="00532CCC">
              <w:rPr>
                <w:b/>
                <w:bCs/>
                <w:sz w:val="27"/>
                <w:szCs w:val="27"/>
                <w:lang w:eastAsia="en-US"/>
              </w:rPr>
              <w:t xml:space="preserve"> відходів виробництва та побутових відходів</w:t>
            </w:r>
          </w:p>
        </w:tc>
      </w:tr>
      <w:tr w:rsidR="00532CCC" w:rsidRPr="00532CCC" w:rsidTr="00FD35B3">
        <w:trPr>
          <w:trHeight w:val="239"/>
        </w:trPr>
        <w:tc>
          <w:tcPr>
            <w:tcW w:w="7513" w:type="dxa"/>
          </w:tcPr>
          <w:p w:rsidR="000D60EA" w:rsidRPr="00532CCC" w:rsidRDefault="000D60EA" w:rsidP="00F1499D">
            <w:pPr>
              <w:pStyle w:val="ab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32C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П.1.</w:t>
            </w:r>
            <w:r w:rsidRPr="00532CCC">
              <w:rPr>
                <w:b/>
                <w:lang w:val="uk-UA"/>
              </w:rPr>
              <w:t xml:space="preserve"> </w:t>
            </w:r>
            <w:r w:rsidRPr="00532C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Забезпечення екологічно безпечного збирання, перевезення, зберігання, оброблення, утилізації, видалення, знешкодження і захоронення відходів в тому числі ліквідація несанкціонованих, стихійних сміттєзвалищ</w:t>
            </w:r>
            <w:r w:rsidR="00212379" w:rsidRPr="00532C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0D60EA" w:rsidRPr="00532CCC" w:rsidRDefault="000D60EA" w:rsidP="000D60EA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lastRenderedPageBreak/>
              <w:t>(відповідальний виконавець: райдержадміністрації, виконавчі органи місцевих рад об'єднаних територіальних громад (за згодою))</w:t>
            </w:r>
          </w:p>
          <w:p w:rsidR="000D60EA" w:rsidRPr="00532CCC" w:rsidRDefault="000D60EA" w:rsidP="000D60EA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 xml:space="preserve">джерело фінансування, сума:  </w:t>
            </w:r>
          </w:p>
          <w:p w:rsidR="000D60EA" w:rsidRPr="00532CCC" w:rsidRDefault="000D60EA" w:rsidP="000D60EA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 xml:space="preserve">2021 рік – обласний бюджет – 1000,0 </w:t>
            </w:r>
            <w:proofErr w:type="spellStart"/>
            <w:r w:rsidRPr="00532CCC">
              <w:rPr>
                <w:lang w:val="uk-UA"/>
              </w:rPr>
              <w:t>тис.грн</w:t>
            </w:r>
            <w:proofErr w:type="spellEnd"/>
            <w:r w:rsidRPr="00532CCC">
              <w:rPr>
                <w:lang w:val="uk-UA"/>
              </w:rPr>
              <w:t>.</w:t>
            </w:r>
          </w:p>
          <w:p w:rsidR="000D60EA" w:rsidRPr="00532CCC" w:rsidRDefault="000D60EA" w:rsidP="000D60EA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 xml:space="preserve">2022 рік – обласний бюджет – 1000,0 </w:t>
            </w:r>
            <w:proofErr w:type="spellStart"/>
            <w:r w:rsidR="00A846F6" w:rsidRPr="00532CCC">
              <w:rPr>
                <w:lang w:val="uk-UA"/>
              </w:rPr>
              <w:t>тис.грн</w:t>
            </w:r>
            <w:proofErr w:type="spellEnd"/>
            <w:r w:rsidR="00A846F6" w:rsidRPr="00532CCC">
              <w:rPr>
                <w:lang w:val="uk-UA"/>
              </w:rPr>
              <w:t>.</w:t>
            </w:r>
          </w:p>
          <w:p w:rsidR="000D60EA" w:rsidRPr="00532CCC" w:rsidRDefault="000D60EA" w:rsidP="000D60EA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 xml:space="preserve">2023 рік – обласний бюджет – 1000,0 </w:t>
            </w:r>
            <w:proofErr w:type="spellStart"/>
            <w:r w:rsidR="00A846F6" w:rsidRPr="00532CCC">
              <w:rPr>
                <w:lang w:val="uk-UA"/>
              </w:rPr>
              <w:t>тис.грн</w:t>
            </w:r>
            <w:proofErr w:type="spellEnd"/>
            <w:r w:rsidR="00A846F6" w:rsidRPr="00532CCC">
              <w:rPr>
                <w:lang w:val="uk-UA"/>
              </w:rPr>
              <w:t>.</w:t>
            </w:r>
          </w:p>
          <w:p w:rsidR="000D60EA" w:rsidRPr="00532CCC" w:rsidRDefault="000D60EA" w:rsidP="00F1499D">
            <w:pPr>
              <w:pStyle w:val="ab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363" w:type="dxa"/>
          </w:tcPr>
          <w:p w:rsidR="00117CE2" w:rsidRPr="00532CCC" w:rsidRDefault="00117CE2" w:rsidP="00117CE2">
            <w:pPr>
              <w:pStyle w:val="ab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32C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П.1.</w:t>
            </w:r>
            <w:r w:rsidRPr="00532CCC">
              <w:rPr>
                <w:b/>
                <w:lang w:val="uk-UA"/>
              </w:rPr>
              <w:t xml:space="preserve"> </w:t>
            </w:r>
            <w:r w:rsidRPr="00532C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Забезпечення екологічно безпечного збирання, перевезення, зберігання, оброблення, утилізації, видалення, знешкодження і захоронення відходів в тому числі ліквідація несанкціонованих, стихійних сміттєзвалищ</w:t>
            </w:r>
            <w:r w:rsidR="00212379" w:rsidRPr="00532C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117CE2" w:rsidRPr="00532CCC" w:rsidRDefault="00117CE2" w:rsidP="00117CE2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 xml:space="preserve">(відповідальний виконавець: райдержадміністрації, виконавчі органи місцевих </w:t>
            </w:r>
            <w:r w:rsidRPr="00532CCC">
              <w:rPr>
                <w:lang w:val="uk-UA"/>
              </w:rPr>
              <w:lastRenderedPageBreak/>
              <w:t>рад об'єднаних територіальних громад (за згодою),</w:t>
            </w:r>
            <w:r w:rsidRPr="00532CCC">
              <w:rPr>
                <w:b/>
                <w:sz w:val="20"/>
                <w:szCs w:val="20"/>
                <w:lang w:val="uk-UA"/>
              </w:rPr>
              <w:t xml:space="preserve"> КП ЗОР "</w:t>
            </w:r>
            <w:proofErr w:type="spellStart"/>
            <w:r w:rsidRPr="00532CCC">
              <w:rPr>
                <w:b/>
                <w:lang w:val="uk-UA"/>
              </w:rPr>
              <w:t>Будкомплектторг</w:t>
            </w:r>
            <w:proofErr w:type="spellEnd"/>
            <w:r w:rsidRPr="00532CCC">
              <w:rPr>
                <w:b/>
                <w:lang w:val="uk-UA"/>
              </w:rPr>
              <w:t>")</w:t>
            </w:r>
          </w:p>
          <w:p w:rsidR="00117CE2" w:rsidRPr="00532CCC" w:rsidRDefault="00117CE2" w:rsidP="00117CE2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 xml:space="preserve">джерело фінансування, сума:  </w:t>
            </w:r>
          </w:p>
          <w:p w:rsidR="00117CE2" w:rsidRPr="00532CCC" w:rsidRDefault="00117CE2" w:rsidP="00117CE2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 xml:space="preserve">2021 рік – обласний бюджет </w:t>
            </w:r>
            <w:r w:rsidRPr="00532CCC">
              <w:rPr>
                <w:b/>
                <w:lang w:val="uk-UA"/>
              </w:rPr>
              <w:t xml:space="preserve">– </w:t>
            </w:r>
            <w:r w:rsidR="006F0B60" w:rsidRPr="00532CCC">
              <w:rPr>
                <w:b/>
                <w:lang w:val="uk-UA"/>
              </w:rPr>
              <w:t>3</w:t>
            </w:r>
            <w:r w:rsidRPr="00532CCC">
              <w:rPr>
                <w:b/>
                <w:lang w:val="uk-UA"/>
              </w:rPr>
              <w:t xml:space="preserve">000,0 </w:t>
            </w:r>
            <w:proofErr w:type="spellStart"/>
            <w:r w:rsidRPr="00532CCC">
              <w:rPr>
                <w:b/>
                <w:lang w:val="uk-UA"/>
              </w:rPr>
              <w:t>тис.грн</w:t>
            </w:r>
            <w:proofErr w:type="spellEnd"/>
            <w:r w:rsidRPr="00532CCC">
              <w:rPr>
                <w:lang w:val="uk-UA"/>
              </w:rPr>
              <w:t>.</w:t>
            </w:r>
          </w:p>
          <w:p w:rsidR="00117CE2" w:rsidRPr="00532CCC" w:rsidRDefault="00117CE2" w:rsidP="00117CE2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 xml:space="preserve">2022 рік – обласний бюджет </w:t>
            </w:r>
            <w:r w:rsidRPr="00532CCC">
              <w:rPr>
                <w:b/>
                <w:lang w:val="uk-UA"/>
              </w:rPr>
              <w:t xml:space="preserve">– </w:t>
            </w:r>
            <w:r w:rsidR="006F0B60" w:rsidRPr="00532CCC">
              <w:rPr>
                <w:b/>
                <w:lang w:val="uk-UA"/>
              </w:rPr>
              <w:t>3</w:t>
            </w:r>
            <w:r w:rsidRPr="00532CCC">
              <w:rPr>
                <w:b/>
                <w:lang w:val="uk-UA"/>
              </w:rPr>
              <w:t xml:space="preserve">000,0 </w:t>
            </w:r>
            <w:proofErr w:type="spellStart"/>
            <w:r w:rsidRPr="00532CCC">
              <w:rPr>
                <w:b/>
                <w:lang w:val="uk-UA"/>
              </w:rPr>
              <w:t>тис.грн</w:t>
            </w:r>
            <w:proofErr w:type="spellEnd"/>
            <w:r w:rsidR="00A846F6" w:rsidRPr="00532CCC">
              <w:rPr>
                <w:lang w:val="uk-UA"/>
              </w:rPr>
              <w:t>.</w:t>
            </w:r>
          </w:p>
          <w:p w:rsidR="00117CE2" w:rsidRPr="00532CCC" w:rsidRDefault="00117CE2" w:rsidP="00117CE2">
            <w:pPr>
              <w:jc w:val="both"/>
              <w:rPr>
                <w:b/>
                <w:lang w:val="uk-UA"/>
              </w:rPr>
            </w:pPr>
            <w:r w:rsidRPr="00532CCC">
              <w:rPr>
                <w:lang w:val="uk-UA"/>
              </w:rPr>
              <w:t xml:space="preserve">2023 рік – обласний бюджет </w:t>
            </w:r>
            <w:r w:rsidRPr="00532CCC">
              <w:rPr>
                <w:b/>
                <w:lang w:val="uk-UA"/>
              </w:rPr>
              <w:t xml:space="preserve">– </w:t>
            </w:r>
            <w:r w:rsidR="006F0B60" w:rsidRPr="00532CCC">
              <w:rPr>
                <w:b/>
                <w:lang w:val="uk-UA"/>
              </w:rPr>
              <w:t>3</w:t>
            </w:r>
            <w:r w:rsidRPr="00532CCC">
              <w:rPr>
                <w:b/>
                <w:lang w:val="uk-UA"/>
              </w:rPr>
              <w:t xml:space="preserve">000,0 </w:t>
            </w:r>
            <w:proofErr w:type="spellStart"/>
            <w:r w:rsidR="00A846F6" w:rsidRPr="00532CCC">
              <w:rPr>
                <w:b/>
                <w:lang w:val="uk-UA"/>
              </w:rPr>
              <w:t>тис.грн</w:t>
            </w:r>
            <w:proofErr w:type="spellEnd"/>
            <w:r w:rsidR="00A846F6" w:rsidRPr="00532CCC">
              <w:rPr>
                <w:b/>
                <w:lang w:val="uk-UA"/>
              </w:rPr>
              <w:t>.</w:t>
            </w:r>
          </w:p>
          <w:p w:rsidR="000D60EA" w:rsidRPr="00532CCC" w:rsidRDefault="000D60EA" w:rsidP="00F1499D">
            <w:pPr>
              <w:jc w:val="both"/>
              <w:rPr>
                <w:b/>
                <w:lang w:val="uk-UA"/>
              </w:rPr>
            </w:pPr>
          </w:p>
        </w:tc>
      </w:tr>
      <w:tr w:rsidR="00532CCC" w:rsidRPr="00532CCC" w:rsidTr="00FD35B3">
        <w:trPr>
          <w:trHeight w:val="239"/>
        </w:trPr>
        <w:tc>
          <w:tcPr>
            <w:tcW w:w="7513" w:type="dxa"/>
          </w:tcPr>
          <w:p w:rsidR="00941EE3" w:rsidRPr="00532CCC" w:rsidRDefault="00941EE3" w:rsidP="00941EE3">
            <w:pPr>
              <w:jc w:val="both"/>
              <w:rPr>
                <w:lang w:val="uk-UA"/>
              </w:rPr>
            </w:pPr>
            <w:r w:rsidRPr="00532CCC">
              <w:rPr>
                <w:b/>
                <w:lang w:val="uk-UA"/>
              </w:rPr>
              <w:lastRenderedPageBreak/>
              <w:t xml:space="preserve">Разом за розділом </w:t>
            </w:r>
            <w:r w:rsidRPr="00532CCC">
              <w:rPr>
                <w:b/>
                <w:bCs/>
                <w:sz w:val="27"/>
                <w:szCs w:val="27"/>
                <w:lang w:eastAsia="en-US"/>
              </w:rPr>
              <w:t>II.</w:t>
            </w:r>
            <w:r w:rsidRPr="00532CCC">
              <w:rPr>
                <w:lang w:val="uk-UA"/>
              </w:rPr>
              <w:t>:</w:t>
            </w:r>
          </w:p>
          <w:p w:rsidR="000D60EA" w:rsidRPr="00532CCC" w:rsidRDefault="00941EE3" w:rsidP="00941EE3">
            <w:pPr>
              <w:jc w:val="both"/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t>обласний бюджет – 3</w:t>
            </w:r>
            <w:r w:rsidRPr="00532CCC">
              <w:rPr>
                <w:b/>
              </w:rPr>
              <w:t>000</w:t>
            </w:r>
            <w:r w:rsidRPr="00532CCC">
              <w:rPr>
                <w:b/>
                <w:lang w:val="uk-UA"/>
              </w:rPr>
              <w:t>,</w:t>
            </w:r>
            <w:r w:rsidRPr="00532CCC">
              <w:rPr>
                <w:b/>
              </w:rPr>
              <w:t>0</w:t>
            </w:r>
            <w:r w:rsidRPr="00532CCC">
              <w:rPr>
                <w:b/>
                <w:lang w:val="uk-UA"/>
              </w:rPr>
              <w:t xml:space="preserve"> </w:t>
            </w:r>
            <w:proofErr w:type="spellStart"/>
            <w:r w:rsidRPr="00532CCC">
              <w:rPr>
                <w:b/>
                <w:lang w:val="uk-UA"/>
              </w:rPr>
              <w:t>тис.грн</w:t>
            </w:r>
            <w:proofErr w:type="spellEnd"/>
            <w:r w:rsidRPr="00532CCC">
              <w:rPr>
                <w:b/>
                <w:lang w:val="uk-UA"/>
              </w:rPr>
              <w:t>.</w:t>
            </w:r>
          </w:p>
        </w:tc>
        <w:tc>
          <w:tcPr>
            <w:tcW w:w="8363" w:type="dxa"/>
          </w:tcPr>
          <w:p w:rsidR="003B4AD9" w:rsidRPr="00532CCC" w:rsidRDefault="003B4AD9" w:rsidP="003B4AD9">
            <w:pPr>
              <w:jc w:val="both"/>
              <w:rPr>
                <w:lang w:val="uk-UA"/>
              </w:rPr>
            </w:pPr>
            <w:r w:rsidRPr="00532CCC">
              <w:rPr>
                <w:b/>
                <w:lang w:val="uk-UA"/>
              </w:rPr>
              <w:t xml:space="preserve">Разом за розділом </w:t>
            </w:r>
            <w:r w:rsidRPr="00532CCC">
              <w:rPr>
                <w:b/>
                <w:bCs/>
                <w:sz w:val="27"/>
                <w:szCs w:val="27"/>
                <w:lang w:eastAsia="en-US"/>
              </w:rPr>
              <w:t>II.</w:t>
            </w:r>
            <w:r w:rsidRPr="00532CCC">
              <w:rPr>
                <w:lang w:val="uk-UA"/>
              </w:rPr>
              <w:t>:</w:t>
            </w:r>
          </w:p>
          <w:p w:rsidR="000D60EA" w:rsidRPr="00532CCC" w:rsidRDefault="003B4AD9" w:rsidP="003B4AD9">
            <w:pPr>
              <w:jc w:val="both"/>
              <w:rPr>
                <w:b/>
                <w:lang w:val="uk-UA"/>
              </w:rPr>
            </w:pPr>
            <w:r w:rsidRPr="00532CCC">
              <w:rPr>
                <w:b/>
                <w:lang w:val="uk-UA"/>
              </w:rPr>
              <w:t>обласний бюджет – 9</w:t>
            </w:r>
            <w:r w:rsidRPr="00532CCC">
              <w:rPr>
                <w:b/>
              </w:rPr>
              <w:t>000</w:t>
            </w:r>
            <w:r w:rsidRPr="00532CCC">
              <w:rPr>
                <w:b/>
                <w:lang w:val="uk-UA"/>
              </w:rPr>
              <w:t>,</w:t>
            </w:r>
            <w:r w:rsidRPr="00532CCC">
              <w:rPr>
                <w:b/>
              </w:rPr>
              <w:t>0</w:t>
            </w:r>
            <w:r w:rsidRPr="00532CCC">
              <w:rPr>
                <w:b/>
                <w:lang w:val="uk-UA"/>
              </w:rPr>
              <w:t xml:space="preserve"> </w:t>
            </w:r>
            <w:proofErr w:type="spellStart"/>
            <w:r w:rsidRPr="00532CCC">
              <w:rPr>
                <w:b/>
                <w:lang w:val="uk-UA"/>
              </w:rPr>
              <w:t>тис.грн</w:t>
            </w:r>
            <w:proofErr w:type="spellEnd"/>
            <w:r w:rsidRPr="00532CCC">
              <w:rPr>
                <w:b/>
                <w:lang w:val="uk-UA"/>
              </w:rPr>
              <w:t>.</w:t>
            </w:r>
          </w:p>
        </w:tc>
      </w:tr>
      <w:tr w:rsidR="005645FF" w:rsidRPr="00532CCC" w:rsidTr="00FD35B3">
        <w:trPr>
          <w:trHeight w:val="239"/>
        </w:trPr>
        <w:tc>
          <w:tcPr>
            <w:tcW w:w="7513" w:type="dxa"/>
          </w:tcPr>
          <w:p w:rsidR="005645FF" w:rsidRPr="00532CCC" w:rsidRDefault="005645FF" w:rsidP="009B547B">
            <w:pPr>
              <w:jc w:val="both"/>
              <w:rPr>
                <w:lang w:val="uk-UA"/>
              </w:rPr>
            </w:pPr>
            <w:r w:rsidRPr="00532CCC">
              <w:rPr>
                <w:b/>
                <w:lang w:val="uk-UA"/>
              </w:rPr>
              <w:t xml:space="preserve">Разом по програмі – </w:t>
            </w:r>
            <w:r w:rsidR="00B71850" w:rsidRPr="00532CCC">
              <w:rPr>
                <w:b/>
                <w:lang w:val="uk-UA"/>
              </w:rPr>
              <w:t>15965,0</w:t>
            </w:r>
            <w:r w:rsidRPr="00532CCC">
              <w:rPr>
                <w:b/>
                <w:lang w:val="uk-UA"/>
              </w:rPr>
              <w:t xml:space="preserve"> </w:t>
            </w:r>
            <w:proofErr w:type="spellStart"/>
            <w:r w:rsidRPr="00532CCC">
              <w:rPr>
                <w:b/>
                <w:lang w:val="uk-UA"/>
              </w:rPr>
              <w:t>тис.грн</w:t>
            </w:r>
            <w:proofErr w:type="spellEnd"/>
            <w:r w:rsidRPr="00532CCC">
              <w:rPr>
                <w:b/>
                <w:lang w:val="uk-UA"/>
              </w:rPr>
              <w:t>.</w:t>
            </w:r>
            <w:r w:rsidRPr="00532CCC">
              <w:rPr>
                <w:lang w:val="uk-UA"/>
              </w:rPr>
              <w:t xml:space="preserve">  в т.ч.:</w:t>
            </w:r>
          </w:p>
          <w:p w:rsidR="005645FF" w:rsidRPr="00532CCC" w:rsidRDefault="005645FF" w:rsidP="009B547B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>2021 рік – обласний бюджет –</w:t>
            </w:r>
            <w:r w:rsidR="002301DE" w:rsidRPr="00532CCC">
              <w:rPr>
                <w:lang w:val="uk-UA"/>
              </w:rPr>
              <w:t xml:space="preserve"> </w:t>
            </w:r>
            <w:r w:rsidRPr="00532CCC">
              <w:rPr>
                <w:lang w:val="uk-UA"/>
              </w:rPr>
              <w:t xml:space="preserve">5355,0 </w:t>
            </w:r>
            <w:proofErr w:type="spellStart"/>
            <w:r w:rsidRPr="00532CCC">
              <w:rPr>
                <w:lang w:val="uk-UA"/>
              </w:rPr>
              <w:t>тис.грн</w:t>
            </w:r>
            <w:proofErr w:type="spellEnd"/>
            <w:r w:rsidRPr="00532CCC">
              <w:rPr>
                <w:lang w:val="uk-UA"/>
              </w:rPr>
              <w:t>.</w:t>
            </w:r>
          </w:p>
          <w:p w:rsidR="005645FF" w:rsidRPr="00532CCC" w:rsidRDefault="005645FF" w:rsidP="009B547B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 xml:space="preserve">2022 рік – обласний бюджет – 5305,0 </w:t>
            </w:r>
            <w:proofErr w:type="spellStart"/>
            <w:r w:rsidRPr="00532CCC">
              <w:rPr>
                <w:lang w:val="uk-UA"/>
              </w:rPr>
              <w:t>тис.грн</w:t>
            </w:r>
            <w:proofErr w:type="spellEnd"/>
            <w:r w:rsidRPr="00532CCC">
              <w:rPr>
                <w:lang w:val="uk-UA"/>
              </w:rPr>
              <w:t xml:space="preserve">.  </w:t>
            </w:r>
          </w:p>
          <w:p w:rsidR="005645FF" w:rsidRPr="00532CCC" w:rsidRDefault="005645FF" w:rsidP="009B547B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 xml:space="preserve">2023 рік – обласний бюджет – 5305,0 </w:t>
            </w:r>
            <w:proofErr w:type="spellStart"/>
            <w:r w:rsidRPr="00532CCC">
              <w:rPr>
                <w:lang w:val="uk-UA"/>
              </w:rPr>
              <w:t>тис.грн</w:t>
            </w:r>
            <w:proofErr w:type="spellEnd"/>
            <w:r w:rsidRPr="00532CCC">
              <w:rPr>
                <w:lang w:val="uk-UA"/>
              </w:rPr>
              <w:t xml:space="preserve">.  </w:t>
            </w:r>
          </w:p>
        </w:tc>
        <w:tc>
          <w:tcPr>
            <w:tcW w:w="8363" w:type="dxa"/>
          </w:tcPr>
          <w:p w:rsidR="005645FF" w:rsidRPr="00532CCC" w:rsidRDefault="005645FF" w:rsidP="00F1499D">
            <w:pPr>
              <w:jc w:val="both"/>
              <w:rPr>
                <w:lang w:val="uk-UA"/>
              </w:rPr>
            </w:pPr>
            <w:r w:rsidRPr="00532CCC">
              <w:rPr>
                <w:b/>
                <w:lang w:val="uk-UA"/>
              </w:rPr>
              <w:t xml:space="preserve">Разом по програмі – 30965,0 </w:t>
            </w:r>
            <w:proofErr w:type="spellStart"/>
            <w:r w:rsidRPr="00532CCC">
              <w:rPr>
                <w:b/>
                <w:lang w:val="uk-UA"/>
              </w:rPr>
              <w:t>тис.грн</w:t>
            </w:r>
            <w:proofErr w:type="spellEnd"/>
            <w:r w:rsidRPr="00532CCC">
              <w:rPr>
                <w:b/>
                <w:lang w:val="uk-UA"/>
              </w:rPr>
              <w:t>.</w:t>
            </w:r>
            <w:r w:rsidRPr="00532CCC">
              <w:rPr>
                <w:lang w:val="uk-UA"/>
              </w:rPr>
              <w:t xml:space="preserve">  в т.ч.:</w:t>
            </w:r>
          </w:p>
          <w:p w:rsidR="005645FF" w:rsidRPr="00532CCC" w:rsidRDefault="005645FF" w:rsidP="00F1499D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>2021 рік – обласний бюджет –</w:t>
            </w:r>
            <w:r w:rsidR="002301DE" w:rsidRPr="00532CCC">
              <w:rPr>
                <w:lang w:val="uk-UA"/>
              </w:rPr>
              <w:t xml:space="preserve"> </w:t>
            </w:r>
            <w:r w:rsidRPr="00532CCC">
              <w:rPr>
                <w:b/>
                <w:lang w:val="uk-UA"/>
              </w:rPr>
              <w:t>10355,0</w:t>
            </w:r>
            <w:r w:rsidRPr="00532CCC">
              <w:rPr>
                <w:lang w:val="uk-UA"/>
              </w:rPr>
              <w:t xml:space="preserve"> </w:t>
            </w:r>
            <w:proofErr w:type="spellStart"/>
            <w:r w:rsidRPr="00532CCC">
              <w:rPr>
                <w:lang w:val="uk-UA"/>
              </w:rPr>
              <w:t>тис.грн</w:t>
            </w:r>
            <w:proofErr w:type="spellEnd"/>
            <w:r w:rsidRPr="00532CCC">
              <w:rPr>
                <w:lang w:val="uk-UA"/>
              </w:rPr>
              <w:t>.</w:t>
            </w:r>
          </w:p>
          <w:p w:rsidR="005645FF" w:rsidRPr="00532CCC" w:rsidRDefault="005645FF" w:rsidP="00F1499D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 xml:space="preserve">2022 рік – обласний бюджет – </w:t>
            </w:r>
            <w:r w:rsidRPr="00532CCC">
              <w:rPr>
                <w:b/>
                <w:lang w:val="uk-UA"/>
              </w:rPr>
              <w:t>10305,0</w:t>
            </w:r>
            <w:r w:rsidRPr="00532CCC">
              <w:rPr>
                <w:lang w:val="uk-UA"/>
              </w:rPr>
              <w:t xml:space="preserve"> </w:t>
            </w:r>
            <w:proofErr w:type="spellStart"/>
            <w:r w:rsidRPr="00532CCC">
              <w:rPr>
                <w:lang w:val="uk-UA"/>
              </w:rPr>
              <w:t>тис.грн</w:t>
            </w:r>
            <w:proofErr w:type="spellEnd"/>
            <w:r w:rsidRPr="00532CCC">
              <w:rPr>
                <w:lang w:val="uk-UA"/>
              </w:rPr>
              <w:t xml:space="preserve">.  </w:t>
            </w:r>
          </w:p>
          <w:p w:rsidR="005645FF" w:rsidRPr="00532CCC" w:rsidRDefault="005645FF" w:rsidP="00F1499D">
            <w:pPr>
              <w:jc w:val="both"/>
              <w:rPr>
                <w:lang w:val="uk-UA"/>
              </w:rPr>
            </w:pPr>
            <w:r w:rsidRPr="00532CCC">
              <w:rPr>
                <w:lang w:val="uk-UA"/>
              </w:rPr>
              <w:t xml:space="preserve">2023 рік – обласний бюджет – </w:t>
            </w:r>
            <w:r w:rsidRPr="00532CCC">
              <w:rPr>
                <w:b/>
                <w:lang w:val="uk-UA"/>
              </w:rPr>
              <w:t>10305,0</w:t>
            </w:r>
            <w:r w:rsidRPr="00532CCC">
              <w:rPr>
                <w:lang w:val="uk-UA"/>
              </w:rPr>
              <w:t xml:space="preserve"> </w:t>
            </w:r>
            <w:proofErr w:type="spellStart"/>
            <w:r w:rsidRPr="00532CCC">
              <w:rPr>
                <w:lang w:val="uk-UA"/>
              </w:rPr>
              <w:t>тис.грн</w:t>
            </w:r>
            <w:proofErr w:type="spellEnd"/>
            <w:r w:rsidRPr="00532CCC">
              <w:rPr>
                <w:lang w:val="uk-UA"/>
              </w:rPr>
              <w:t xml:space="preserve">.  </w:t>
            </w:r>
          </w:p>
        </w:tc>
      </w:tr>
    </w:tbl>
    <w:p w:rsidR="00AF2B73" w:rsidRPr="00532CCC" w:rsidRDefault="00AF2B73">
      <w:pPr>
        <w:spacing w:after="200" w:line="276" w:lineRule="auto"/>
        <w:rPr>
          <w:lang w:val="uk-UA"/>
        </w:rPr>
      </w:pPr>
    </w:p>
    <w:p w:rsidR="00AF2B73" w:rsidRPr="00532CCC" w:rsidRDefault="00AF2B73">
      <w:pPr>
        <w:spacing w:after="200" w:line="276" w:lineRule="auto"/>
        <w:rPr>
          <w:lang w:val="uk-UA"/>
        </w:rPr>
      </w:pPr>
    </w:p>
    <w:p w:rsidR="00AF2B73" w:rsidRPr="00532CCC" w:rsidRDefault="00AF2B73">
      <w:pPr>
        <w:spacing w:after="200" w:line="276" w:lineRule="auto"/>
        <w:rPr>
          <w:lang w:val="uk-UA"/>
        </w:rPr>
      </w:pPr>
    </w:p>
    <w:p w:rsidR="00B76C17" w:rsidRPr="00532CCC" w:rsidRDefault="00B76C17" w:rsidP="00B76CC7">
      <w:pPr>
        <w:tabs>
          <w:tab w:val="left" w:pos="393"/>
        </w:tabs>
        <w:jc w:val="both"/>
        <w:rPr>
          <w:b/>
          <w:sz w:val="28"/>
          <w:szCs w:val="28"/>
          <w:lang w:val="uk-UA"/>
        </w:rPr>
      </w:pPr>
    </w:p>
    <w:p w:rsidR="00EA2C7F" w:rsidRPr="00DB515A" w:rsidRDefault="00B76CC7" w:rsidP="00DB515A">
      <w:pPr>
        <w:tabs>
          <w:tab w:val="right" w:pos="9178"/>
        </w:tabs>
        <w:rPr>
          <w:b/>
          <w:sz w:val="28"/>
          <w:szCs w:val="28"/>
          <w:lang w:val="uk-UA"/>
        </w:rPr>
      </w:pPr>
      <w:r w:rsidRPr="00532CCC">
        <w:rPr>
          <w:b/>
          <w:sz w:val="28"/>
          <w:szCs w:val="28"/>
          <w:lang w:val="uk-UA"/>
        </w:rPr>
        <w:t>Д</w:t>
      </w:r>
      <w:r w:rsidR="00DB515A" w:rsidRPr="00532CCC">
        <w:rPr>
          <w:b/>
          <w:sz w:val="28"/>
          <w:szCs w:val="28"/>
          <w:lang w:val="uk-UA"/>
        </w:rPr>
        <w:t xml:space="preserve">иректор департаменту екології та природних ресурсів                                                                  </w:t>
      </w:r>
      <w:r w:rsidR="00DB515A" w:rsidRPr="00532CCC">
        <w:rPr>
          <w:b/>
          <w:sz w:val="28"/>
          <w:szCs w:val="28"/>
        </w:rPr>
        <w:t xml:space="preserve">       </w:t>
      </w:r>
      <w:r w:rsidR="00DB515A" w:rsidRPr="00532CCC">
        <w:rPr>
          <w:b/>
          <w:sz w:val="28"/>
          <w:szCs w:val="28"/>
          <w:lang w:val="uk-UA"/>
        </w:rPr>
        <w:t>Ю</w:t>
      </w:r>
      <w:bookmarkEnd w:id="0"/>
      <w:r w:rsidR="00DB515A">
        <w:rPr>
          <w:b/>
          <w:sz w:val="28"/>
          <w:szCs w:val="28"/>
          <w:lang w:val="uk-UA"/>
        </w:rPr>
        <w:t>рій ШПОНТАК</w:t>
      </w:r>
    </w:p>
    <w:sectPr w:rsidR="00EA2C7F" w:rsidRPr="00DB515A" w:rsidSect="00556222">
      <w:pgSz w:w="16838" w:h="11906" w:orient="landscape"/>
      <w:pgMar w:top="426" w:right="253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5A96"/>
    <w:multiLevelType w:val="hybridMultilevel"/>
    <w:tmpl w:val="D2E894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D5943"/>
    <w:multiLevelType w:val="hybridMultilevel"/>
    <w:tmpl w:val="6262C084"/>
    <w:lvl w:ilvl="0" w:tplc="0422000F">
      <w:start w:val="1"/>
      <w:numFmt w:val="decimal"/>
      <w:lvlText w:val="%1."/>
      <w:lvlJc w:val="left"/>
      <w:pPr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96C"/>
    <w:rsid w:val="000209C3"/>
    <w:rsid w:val="00023F53"/>
    <w:rsid w:val="0004023F"/>
    <w:rsid w:val="000428D9"/>
    <w:rsid w:val="00050112"/>
    <w:rsid w:val="00060EDE"/>
    <w:rsid w:val="000715DC"/>
    <w:rsid w:val="00072A62"/>
    <w:rsid w:val="000833B5"/>
    <w:rsid w:val="0009590F"/>
    <w:rsid w:val="000D60EA"/>
    <w:rsid w:val="000E6016"/>
    <w:rsid w:val="000E7A3A"/>
    <w:rsid w:val="000F6BEA"/>
    <w:rsid w:val="00100A2B"/>
    <w:rsid w:val="0010452A"/>
    <w:rsid w:val="001130ED"/>
    <w:rsid w:val="0011448C"/>
    <w:rsid w:val="00117CE2"/>
    <w:rsid w:val="00136194"/>
    <w:rsid w:val="00140FA0"/>
    <w:rsid w:val="001432A7"/>
    <w:rsid w:val="00145318"/>
    <w:rsid w:val="00156498"/>
    <w:rsid w:val="00160547"/>
    <w:rsid w:val="00161F1B"/>
    <w:rsid w:val="0016503B"/>
    <w:rsid w:val="00170B21"/>
    <w:rsid w:val="001727FE"/>
    <w:rsid w:val="00175DD1"/>
    <w:rsid w:val="00184657"/>
    <w:rsid w:val="0019596B"/>
    <w:rsid w:val="001A01E1"/>
    <w:rsid w:val="001B3E6A"/>
    <w:rsid w:val="001B4335"/>
    <w:rsid w:val="001C2623"/>
    <w:rsid w:val="001C42CD"/>
    <w:rsid w:val="001C44F3"/>
    <w:rsid w:val="001D389F"/>
    <w:rsid w:val="001D6851"/>
    <w:rsid w:val="001E284F"/>
    <w:rsid w:val="001F09CA"/>
    <w:rsid w:val="001F1086"/>
    <w:rsid w:val="001F68C0"/>
    <w:rsid w:val="001F7519"/>
    <w:rsid w:val="0020454C"/>
    <w:rsid w:val="00204EFC"/>
    <w:rsid w:val="00212379"/>
    <w:rsid w:val="002301DE"/>
    <w:rsid w:val="00233E36"/>
    <w:rsid w:val="002648FF"/>
    <w:rsid w:val="00270DD5"/>
    <w:rsid w:val="00271E9C"/>
    <w:rsid w:val="002768CC"/>
    <w:rsid w:val="00276B16"/>
    <w:rsid w:val="002849A2"/>
    <w:rsid w:val="00290A85"/>
    <w:rsid w:val="00296B49"/>
    <w:rsid w:val="002C61BA"/>
    <w:rsid w:val="002C6F5E"/>
    <w:rsid w:val="00303777"/>
    <w:rsid w:val="003078E2"/>
    <w:rsid w:val="00323E59"/>
    <w:rsid w:val="003275FF"/>
    <w:rsid w:val="003351BC"/>
    <w:rsid w:val="003357F1"/>
    <w:rsid w:val="00350B47"/>
    <w:rsid w:val="003510A4"/>
    <w:rsid w:val="003539FB"/>
    <w:rsid w:val="00354451"/>
    <w:rsid w:val="00357E95"/>
    <w:rsid w:val="0037710A"/>
    <w:rsid w:val="003806A1"/>
    <w:rsid w:val="003811F2"/>
    <w:rsid w:val="00382626"/>
    <w:rsid w:val="0038368D"/>
    <w:rsid w:val="00386D31"/>
    <w:rsid w:val="0039371A"/>
    <w:rsid w:val="00397D81"/>
    <w:rsid w:val="003A4640"/>
    <w:rsid w:val="003A4872"/>
    <w:rsid w:val="003A5309"/>
    <w:rsid w:val="003B4AD9"/>
    <w:rsid w:val="003C71E1"/>
    <w:rsid w:val="003D2046"/>
    <w:rsid w:val="003D594F"/>
    <w:rsid w:val="003E19C6"/>
    <w:rsid w:val="003E2E50"/>
    <w:rsid w:val="003E391B"/>
    <w:rsid w:val="003E4C8A"/>
    <w:rsid w:val="003F0BB6"/>
    <w:rsid w:val="003F269A"/>
    <w:rsid w:val="00420CC1"/>
    <w:rsid w:val="00424362"/>
    <w:rsid w:val="00433F92"/>
    <w:rsid w:val="004546EB"/>
    <w:rsid w:val="00464B06"/>
    <w:rsid w:val="004752C2"/>
    <w:rsid w:val="00490969"/>
    <w:rsid w:val="00490F15"/>
    <w:rsid w:val="004A6E47"/>
    <w:rsid w:val="004B0EAF"/>
    <w:rsid w:val="004B7AAF"/>
    <w:rsid w:val="004C6462"/>
    <w:rsid w:val="004E4F49"/>
    <w:rsid w:val="004E4FCE"/>
    <w:rsid w:val="004F3A0E"/>
    <w:rsid w:val="00503BD0"/>
    <w:rsid w:val="00506D84"/>
    <w:rsid w:val="00513BD1"/>
    <w:rsid w:val="00514E65"/>
    <w:rsid w:val="00525E70"/>
    <w:rsid w:val="00532CCC"/>
    <w:rsid w:val="005374EB"/>
    <w:rsid w:val="00540423"/>
    <w:rsid w:val="00556222"/>
    <w:rsid w:val="00563BC8"/>
    <w:rsid w:val="005645FF"/>
    <w:rsid w:val="005705F4"/>
    <w:rsid w:val="00574A7D"/>
    <w:rsid w:val="00576847"/>
    <w:rsid w:val="005918E7"/>
    <w:rsid w:val="005D2A67"/>
    <w:rsid w:val="005E5721"/>
    <w:rsid w:val="006006E3"/>
    <w:rsid w:val="00605338"/>
    <w:rsid w:val="006137CB"/>
    <w:rsid w:val="0061570E"/>
    <w:rsid w:val="00616163"/>
    <w:rsid w:val="00617CA4"/>
    <w:rsid w:val="006242F9"/>
    <w:rsid w:val="00627762"/>
    <w:rsid w:val="006311BE"/>
    <w:rsid w:val="00635010"/>
    <w:rsid w:val="00637AA2"/>
    <w:rsid w:val="00640E87"/>
    <w:rsid w:val="00642CD2"/>
    <w:rsid w:val="0064353D"/>
    <w:rsid w:val="006523EF"/>
    <w:rsid w:val="00653513"/>
    <w:rsid w:val="00661183"/>
    <w:rsid w:val="00677EDD"/>
    <w:rsid w:val="006926DF"/>
    <w:rsid w:val="006B4411"/>
    <w:rsid w:val="006D4304"/>
    <w:rsid w:val="006E0845"/>
    <w:rsid w:val="006E33D0"/>
    <w:rsid w:val="006E49A4"/>
    <w:rsid w:val="006F0B60"/>
    <w:rsid w:val="006F1D1A"/>
    <w:rsid w:val="006F4723"/>
    <w:rsid w:val="006F5807"/>
    <w:rsid w:val="007116EE"/>
    <w:rsid w:val="00713D7C"/>
    <w:rsid w:val="00724497"/>
    <w:rsid w:val="0073360F"/>
    <w:rsid w:val="0075291A"/>
    <w:rsid w:val="00761A33"/>
    <w:rsid w:val="007651B7"/>
    <w:rsid w:val="0076578D"/>
    <w:rsid w:val="00770DB5"/>
    <w:rsid w:val="007723A5"/>
    <w:rsid w:val="00782D5C"/>
    <w:rsid w:val="00784A2D"/>
    <w:rsid w:val="00790D56"/>
    <w:rsid w:val="007971D7"/>
    <w:rsid w:val="007A17B1"/>
    <w:rsid w:val="007A2E93"/>
    <w:rsid w:val="007A6C82"/>
    <w:rsid w:val="007B4117"/>
    <w:rsid w:val="007B54B9"/>
    <w:rsid w:val="007F10CF"/>
    <w:rsid w:val="007F4351"/>
    <w:rsid w:val="007F46E1"/>
    <w:rsid w:val="0080041A"/>
    <w:rsid w:val="008103D9"/>
    <w:rsid w:val="00811C7C"/>
    <w:rsid w:val="00815E74"/>
    <w:rsid w:val="00823E0E"/>
    <w:rsid w:val="008241A2"/>
    <w:rsid w:val="0082432D"/>
    <w:rsid w:val="00875BD2"/>
    <w:rsid w:val="00877A78"/>
    <w:rsid w:val="008811B0"/>
    <w:rsid w:val="00882DD0"/>
    <w:rsid w:val="00890D30"/>
    <w:rsid w:val="008A4863"/>
    <w:rsid w:val="008A5187"/>
    <w:rsid w:val="008C1744"/>
    <w:rsid w:val="008C5F6F"/>
    <w:rsid w:val="008D0EF7"/>
    <w:rsid w:val="008E1DF9"/>
    <w:rsid w:val="008F558F"/>
    <w:rsid w:val="00904467"/>
    <w:rsid w:val="00910256"/>
    <w:rsid w:val="009219F4"/>
    <w:rsid w:val="00933273"/>
    <w:rsid w:val="0093596C"/>
    <w:rsid w:val="00941EE3"/>
    <w:rsid w:val="0096148F"/>
    <w:rsid w:val="00971875"/>
    <w:rsid w:val="00973DB0"/>
    <w:rsid w:val="00985F8B"/>
    <w:rsid w:val="00991A7A"/>
    <w:rsid w:val="00993626"/>
    <w:rsid w:val="009A1607"/>
    <w:rsid w:val="009A455F"/>
    <w:rsid w:val="009B2FEC"/>
    <w:rsid w:val="009B33B3"/>
    <w:rsid w:val="009B547B"/>
    <w:rsid w:val="009C1B8A"/>
    <w:rsid w:val="009E1268"/>
    <w:rsid w:val="009E5905"/>
    <w:rsid w:val="009E6C4A"/>
    <w:rsid w:val="009F487A"/>
    <w:rsid w:val="009F4E6F"/>
    <w:rsid w:val="009F58FA"/>
    <w:rsid w:val="00A00A1E"/>
    <w:rsid w:val="00A071A8"/>
    <w:rsid w:val="00A17A29"/>
    <w:rsid w:val="00A403F6"/>
    <w:rsid w:val="00A44FA9"/>
    <w:rsid w:val="00A50654"/>
    <w:rsid w:val="00A63B07"/>
    <w:rsid w:val="00A65B34"/>
    <w:rsid w:val="00A662B9"/>
    <w:rsid w:val="00A846F6"/>
    <w:rsid w:val="00A9025E"/>
    <w:rsid w:val="00AA0EDD"/>
    <w:rsid w:val="00AA2F12"/>
    <w:rsid w:val="00AA6761"/>
    <w:rsid w:val="00AD3853"/>
    <w:rsid w:val="00AE01F5"/>
    <w:rsid w:val="00AF2B73"/>
    <w:rsid w:val="00AF651E"/>
    <w:rsid w:val="00B005B2"/>
    <w:rsid w:val="00B01E05"/>
    <w:rsid w:val="00B03F12"/>
    <w:rsid w:val="00B12EDB"/>
    <w:rsid w:val="00B16C6C"/>
    <w:rsid w:val="00B23E98"/>
    <w:rsid w:val="00B26959"/>
    <w:rsid w:val="00B3075D"/>
    <w:rsid w:val="00B320F0"/>
    <w:rsid w:val="00B41389"/>
    <w:rsid w:val="00B46F98"/>
    <w:rsid w:val="00B53B35"/>
    <w:rsid w:val="00B55913"/>
    <w:rsid w:val="00B642AC"/>
    <w:rsid w:val="00B652AD"/>
    <w:rsid w:val="00B71850"/>
    <w:rsid w:val="00B76C17"/>
    <w:rsid w:val="00B76CC7"/>
    <w:rsid w:val="00B774A6"/>
    <w:rsid w:val="00B963DA"/>
    <w:rsid w:val="00BA604C"/>
    <w:rsid w:val="00BB6027"/>
    <w:rsid w:val="00BB6D6B"/>
    <w:rsid w:val="00BC279B"/>
    <w:rsid w:val="00BD59C6"/>
    <w:rsid w:val="00BF2B59"/>
    <w:rsid w:val="00BF7FD1"/>
    <w:rsid w:val="00C01B0C"/>
    <w:rsid w:val="00C0450B"/>
    <w:rsid w:val="00C115D7"/>
    <w:rsid w:val="00C23A85"/>
    <w:rsid w:val="00C26FEE"/>
    <w:rsid w:val="00C278FC"/>
    <w:rsid w:val="00C333AF"/>
    <w:rsid w:val="00C4624E"/>
    <w:rsid w:val="00C518C0"/>
    <w:rsid w:val="00C64783"/>
    <w:rsid w:val="00C7117D"/>
    <w:rsid w:val="00CB31FE"/>
    <w:rsid w:val="00CC2557"/>
    <w:rsid w:val="00CC7E4F"/>
    <w:rsid w:val="00CD0F2C"/>
    <w:rsid w:val="00CD73AC"/>
    <w:rsid w:val="00CE3A33"/>
    <w:rsid w:val="00CF57CC"/>
    <w:rsid w:val="00D0240A"/>
    <w:rsid w:val="00D26EF4"/>
    <w:rsid w:val="00D34B2A"/>
    <w:rsid w:val="00D362C0"/>
    <w:rsid w:val="00D42FF4"/>
    <w:rsid w:val="00D552FF"/>
    <w:rsid w:val="00D5615B"/>
    <w:rsid w:val="00D562DF"/>
    <w:rsid w:val="00D62863"/>
    <w:rsid w:val="00D6707E"/>
    <w:rsid w:val="00D83DF4"/>
    <w:rsid w:val="00DB14E2"/>
    <w:rsid w:val="00DB18FF"/>
    <w:rsid w:val="00DB2494"/>
    <w:rsid w:val="00DB515A"/>
    <w:rsid w:val="00DB52FF"/>
    <w:rsid w:val="00DC1A76"/>
    <w:rsid w:val="00DC73E0"/>
    <w:rsid w:val="00DC7F71"/>
    <w:rsid w:val="00DD5D62"/>
    <w:rsid w:val="00DE6369"/>
    <w:rsid w:val="00DF73F3"/>
    <w:rsid w:val="00E14FF2"/>
    <w:rsid w:val="00E15C99"/>
    <w:rsid w:val="00E17C84"/>
    <w:rsid w:val="00E17E25"/>
    <w:rsid w:val="00E22652"/>
    <w:rsid w:val="00E449AD"/>
    <w:rsid w:val="00E50D3B"/>
    <w:rsid w:val="00E81A7D"/>
    <w:rsid w:val="00E82D99"/>
    <w:rsid w:val="00E8610B"/>
    <w:rsid w:val="00E901F4"/>
    <w:rsid w:val="00E9595E"/>
    <w:rsid w:val="00E96F81"/>
    <w:rsid w:val="00E9785B"/>
    <w:rsid w:val="00EA0DE3"/>
    <w:rsid w:val="00EA2C7F"/>
    <w:rsid w:val="00EA3BC9"/>
    <w:rsid w:val="00EA70E2"/>
    <w:rsid w:val="00EB10FE"/>
    <w:rsid w:val="00EB6712"/>
    <w:rsid w:val="00ED1471"/>
    <w:rsid w:val="00ED5584"/>
    <w:rsid w:val="00ED678C"/>
    <w:rsid w:val="00EE1B14"/>
    <w:rsid w:val="00EF56D6"/>
    <w:rsid w:val="00F15F12"/>
    <w:rsid w:val="00F24443"/>
    <w:rsid w:val="00F25430"/>
    <w:rsid w:val="00F2590F"/>
    <w:rsid w:val="00F273BD"/>
    <w:rsid w:val="00F35240"/>
    <w:rsid w:val="00F41D74"/>
    <w:rsid w:val="00F42A3F"/>
    <w:rsid w:val="00F43500"/>
    <w:rsid w:val="00F54FFE"/>
    <w:rsid w:val="00F6125E"/>
    <w:rsid w:val="00F65EC9"/>
    <w:rsid w:val="00F71D2C"/>
    <w:rsid w:val="00F733BB"/>
    <w:rsid w:val="00F87A34"/>
    <w:rsid w:val="00FA1B08"/>
    <w:rsid w:val="00FC2752"/>
    <w:rsid w:val="00FC27B7"/>
    <w:rsid w:val="00FC347A"/>
    <w:rsid w:val="00FD1DA0"/>
    <w:rsid w:val="00FD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B160D-4000-475A-9F34-E84091ABF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C1744"/>
    <w:pPr>
      <w:jc w:val="center"/>
    </w:pPr>
    <w:rPr>
      <w:b/>
      <w:bCs/>
      <w:sz w:val="28"/>
      <w:szCs w:val="28"/>
      <w:lang w:val="uk-UA"/>
    </w:rPr>
  </w:style>
  <w:style w:type="character" w:customStyle="1" w:styleId="a4">
    <w:name w:val="Назва Знак"/>
    <w:basedOn w:val="a0"/>
    <w:link w:val="a3"/>
    <w:rsid w:val="008C174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627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ий текст_"/>
    <w:link w:val="1"/>
    <w:rsid w:val="001E284F"/>
    <w:rPr>
      <w:sz w:val="27"/>
      <w:szCs w:val="27"/>
      <w:shd w:val="clear" w:color="auto" w:fill="FFFFFF"/>
    </w:rPr>
  </w:style>
  <w:style w:type="character" w:customStyle="1" w:styleId="2">
    <w:name w:val="Основний текст2"/>
    <w:rsid w:val="001E28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uk-UA"/>
    </w:rPr>
  </w:style>
  <w:style w:type="character" w:customStyle="1" w:styleId="a7">
    <w:name w:val="Підпис до таблиці_"/>
    <w:link w:val="a8"/>
    <w:rsid w:val="001E284F"/>
    <w:rPr>
      <w:b/>
      <w:bCs/>
      <w:sz w:val="27"/>
      <w:szCs w:val="27"/>
      <w:shd w:val="clear" w:color="auto" w:fill="FFFFFF"/>
    </w:rPr>
  </w:style>
  <w:style w:type="paragraph" w:customStyle="1" w:styleId="1">
    <w:name w:val="Основний текст1"/>
    <w:basedOn w:val="a"/>
    <w:link w:val="a6"/>
    <w:rsid w:val="001E284F"/>
    <w:pPr>
      <w:widowControl w:val="0"/>
      <w:shd w:val="clear" w:color="auto" w:fill="FFFFFF"/>
      <w:spacing w:before="600" w:after="240" w:line="326" w:lineRule="exact"/>
      <w:jc w:val="both"/>
    </w:pPr>
    <w:rPr>
      <w:rFonts w:asciiTheme="minorHAnsi" w:eastAsiaTheme="minorHAnsi" w:hAnsiTheme="minorHAnsi" w:cstheme="minorBidi"/>
      <w:sz w:val="27"/>
      <w:szCs w:val="27"/>
      <w:lang w:val="uk-UA" w:eastAsia="en-US"/>
    </w:rPr>
  </w:style>
  <w:style w:type="paragraph" w:customStyle="1" w:styleId="a8">
    <w:name w:val="Підпис до таблиці"/>
    <w:basedOn w:val="a"/>
    <w:link w:val="a7"/>
    <w:rsid w:val="001E284F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sz w:val="27"/>
      <w:szCs w:val="27"/>
      <w:lang w:val="uk-UA" w:eastAsia="en-US"/>
    </w:rPr>
  </w:style>
  <w:style w:type="character" w:customStyle="1" w:styleId="20">
    <w:name w:val="Основний текст (2)_"/>
    <w:link w:val="21"/>
    <w:rsid w:val="00A662B9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1">
    <w:name w:val="Основний текст (2)"/>
    <w:basedOn w:val="a"/>
    <w:link w:val="20"/>
    <w:rsid w:val="00A662B9"/>
    <w:pPr>
      <w:widowControl w:val="0"/>
      <w:shd w:val="clear" w:color="auto" w:fill="FFFFFF"/>
      <w:spacing w:after="600" w:line="322" w:lineRule="exact"/>
      <w:jc w:val="both"/>
    </w:pPr>
    <w:rPr>
      <w:b/>
      <w:bCs/>
      <w:sz w:val="27"/>
      <w:szCs w:val="27"/>
      <w:lang w:val="uk-UA" w:eastAsia="en-US"/>
    </w:rPr>
  </w:style>
  <w:style w:type="paragraph" w:styleId="a9">
    <w:name w:val="Balloon Text"/>
    <w:basedOn w:val="a"/>
    <w:link w:val="aa"/>
    <w:uiPriority w:val="99"/>
    <w:semiHidden/>
    <w:unhideWhenUsed/>
    <w:rsid w:val="006F4723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6F472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List Paragraph"/>
    <w:basedOn w:val="a"/>
    <w:link w:val="ac"/>
    <w:uiPriority w:val="99"/>
    <w:qFormat/>
    <w:rsid w:val="000D60EA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c">
    <w:name w:val="Абзац списку Знак"/>
    <w:link w:val="ab"/>
    <w:uiPriority w:val="99"/>
    <w:locked/>
    <w:rsid w:val="000D60EA"/>
    <w:rPr>
      <w:rFonts w:ascii="Calibri" w:eastAsia="Calibri" w:hAnsi="Calibri" w:cs="Calibri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62A71-516C-451C-A05A-409CACB54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4</Pages>
  <Words>4879</Words>
  <Characters>2782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BorshoshL</cp:lastModifiedBy>
  <cp:revision>421</cp:revision>
  <cp:lastPrinted>2020-09-21T13:55:00Z</cp:lastPrinted>
  <dcterms:created xsi:type="dcterms:W3CDTF">2019-11-07T12:33:00Z</dcterms:created>
  <dcterms:modified xsi:type="dcterms:W3CDTF">2021-02-12T12:37:00Z</dcterms:modified>
</cp:coreProperties>
</file>